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DDDC9" w14:textId="4098A5D7" w:rsidR="00E8274E" w:rsidRPr="00837F9C" w:rsidRDefault="00E8274E"/>
    <w:p w14:paraId="0FCA42CC" w14:textId="0958F0B1" w:rsidR="00666BCD" w:rsidRPr="00CB28E8" w:rsidRDefault="00666BCD" w:rsidP="00435D89">
      <w:pPr>
        <w:jc w:val="both"/>
        <w:rPr>
          <w:rFonts w:cstheme="minorHAnsi"/>
          <w:b/>
          <w:bCs/>
          <w:sz w:val="40"/>
          <w:szCs w:val="40"/>
        </w:rPr>
      </w:pPr>
      <w:r w:rsidRPr="00CB28E8">
        <w:rPr>
          <w:rFonts w:cstheme="minorHAnsi"/>
          <w:b/>
          <w:bCs/>
          <w:sz w:val="40"/>
          <w:szCs w:val="40"/>
        </w:rPr>
        <w:drawing>
          <wp:anchor distT="0" distB="0" distL="114300" distR="114300" simplePos="0" relativeHeight="251658240" behindDoc="1" locked="0" layoutInCell="1" allowOverlap="1" wp14:anchorId="2A9E0802" wp14:editId="0DB26C61">
            <wp:simplePos x="0" y="0"/>
            <wp:positionH relativeFrom="margin">
              <wp:align>left</wp:align>
            </wp:positionH>
            <wp:positionV relativeFrom="paragraph">
              <wp:posOffset>368300</wp:posOffset>
            </wp:positionV>
            <wp:extent cx="2849880" cy="1480185"/>
            <wp:effectExtent l="0" t="0" r="7620" b="5715"/>
            <wp:wrapTight wrapText="bothSides">
              <wp:wrapPolygon edited="0">
                <wp:start x="0" y="0"/>
                <wp:lineTo x="0" y="21405"/>
                <wp:lineTo x="21513" y="21405"/>
                <wp:lineTo x="21513" y="0"/>
                <wp:lineTo x="0" y="0"/>
              </wp:wrapPolygon>
            </wp:wrapTight>
            <wp:docPr id="206943975" name="Grafik 1" descr="Ein Bild, das Wolke, Luftbild, Karte, Luftfot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3975" name="Grafik 1" descr="Ein Bild, das Wolke, Luftbild, Karte, Luftfotografie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9880" cy="1480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0267" w:rsidRPr="00CB28E8">
        <w:rPr>
          <w:rFonts w:cstheme="minorHAnsi"/>
          <w:b/>
          <w:bCs/>
          <w:sz w:val="40"/>
          <w:szCs w:val="40"/>
        </w:rPr>
        <w:t>A</w:t>
      </w:r>
      <w:r w:rsidR="00837F9C" w:rsidRPr="00CB28E8">
        <w:rPr>
          <w:rFonts w:cstheme="minorHAnsi"/>
          <w:b/>
          <w:bCs/>
          <w:sz w:val="40"/>
          <w:szCs w:val="40"/>
        </w:rPr>
        <w:t>tmosfæren – livets beskyttende lag</w:t>
      </w:r>
    </w:p>
    <w:p w14:paraId="2EC47802" w14:textId="77777777" w:rsidR="00CB28E8" w:rsidRDefault="00CB28E8" w:rsidP="00435D89">
      <w:pPr>
        <w:jc w:val="both"/>
        <w:rPr>
          <w:rFonts w:cstheme="minorHAnsi"/>
          <w:b/>
          <w:bCs/>
          <w:sz w:val="20"/>
          <w:szCs w:val="16"/>
        </w:rPr>
      </w:pPr>
    </w:p>
    <w:p w14:paraId="2C6542D5" w14:textId="77777777" w:rsidR="00CB28E8" w:rsidRDefault="00CB28E8" w:rsidP="00435D89">
      <w:pPr>
        <w:jc w:val="both"/>
        <w:rPr>
          <w:rFonts w:cstheme="minorHAnsi"/>
          <w:b/>
          <w:bCs/>
          <w:sz w:val="20"/>
          <w:szCs w:val="16"/>
        </w:rPr>
      </w:pPr>
    </w:p>
    <w:p w14:paraId="799E06DA" w14:textId="77777777" w:rsidR="00CB28E8" w:rsidRDefault="00CB28E8" w:rsidP="00435D89">
      <w:pPr>
        <w:jc w:val="both"/>
        <w:rPr>
          <w:rFonts w:cstheme="minorHAnsi"/>
          <w:b/>
          <w:bCs/>
          <w:sz w:val="20"/>
          <w:szCs w:val="16"/>
        </w:rPr>
      </w:pPr>
    </w:p>
    <w:p w14:paraId="609C3225" w14:textId="77777777" w:rsidR="00CB28E8" w:rsidRDefault="00CB28E8" w:rsidP="00435D89">
      <w:pPr>
        <w:jc w:val="both"/>
        <w:rPr>
          <w:rFonts w:cstheme="minorHAnsi"/>
          <w:b/>
          <w:bCs/>
          <w:sz w:val="20"/>
          <w:szCs w:val="16"/>
        </w:rPr>
      </w:pPr>
    </w:p>
    <w:p w14:paraId="2A05F8A4" w14:textId="77777777" w:rsidR="00CB28E8" w:rsidRDefault="00CB28E8" w:rsidP="00435D89">
      <w:pPr>
        <w:jc w:val="both"/>
        <w:rPr>
          <w:rFonts w:cstheme="minorHAnsi"/>
          <w:b/>
          <w:bCs/>
          <w:sz w:val="20"/>
          <w:szCs w:val="16"/>
        </w:rPr>
      </w:pPr>
    </w:p>
    <w:p w14:paraId="748B8CF6" w14:textId="77777777" w:rsidR="00CB28E8" w:rsidRDefault="00CB28E8" w:rsidP="00435D89">
      <w:pPr>
        <w:jc w:val="both"/>
        <w:rPr>
          <w:rFonts w:cstheme="minorHAnsi"/>
          <w:b/>
          <w:bCs/>
          <w:sz w:val="20"/>
          <w:szCs w:val="16"/>
        </w:rPr>
      </w:pPr>
    </w:p>
    <w:p w14:paraId="465547CC" w14:textId="42208498" w:rsidR="00E76C6D" w:rsidRPr="00837F9C" w:rsidRDefault="00E76C6D" w:rsidP="00435D89">
      <w:pPr>
        <w:jc w:val="both"/>
        <w:rPr>
          <w:rFonts w:cstheme="minorHAnsi"/>
          <w:b/>
          <w:bCs/>
          <w:sz w:val="20"/>
          <w:szCs w:val="16"/>
        </w:rPr>
      </w:pPr>
      <w:r w:rsidRPr="00837F9C">
        <w:rPr>
          <w:rFonts w:cstheme="minorHAnsi"/>
          <w:b/>
          <w:bCs/>
          <w:sz w:val="20"/>
          <w:szCs w:val="16"/>
        </w:rPr>
        <w:t xml:space="preserve">HLA – Die </w:t>
      </w:r>
      <w:proofErr w:type="spellStart"/>
      <w:r w:rsidRPr="00837F9C">
        <w:rPr>
          <w:rFonts w:cstheme="minorHAnsi"/>
          <w:b/>
          <w:bCs/>
          <w:sz w:val="20"/>
          <w:szCs w:val="16"/>
        </w:rPr>
        <w:t>Flensburger</w:t>
      </w:r>
      <w:proofErr w:type="spellEnd"/>
      <w:r w:rsidRPr="00837F9C">
        <w:rPr>
          <w:rFonts w:cstheme="minorHAnsi"/>
          <w:b/>
          <w:bCs/>
          <w:sz w:val="20"/>
          <w:szCs w:val="16"/>
        </w:rPr>
        <w:t xml:space="preserve"> </w:t>
      </w:r>
      <w:proofErr w:type="spellStart"/>
      <w:r w:rsidRPr="00837F9C">
        <w:rPr>
          <w:rFonts w:cstheme="minorHAnsi"/>
          <w:b/>
          <w:bCs/>
          <w:sz w:val="20"/>
          <w:szCs w:val="16"/>
        </w:rPr>
        <w:t>Wirtschaftsschule</w:t>
      </w:r>
      <w:proofErr w:type="spellEnd"/>
    </w:p>
    <w:p w14:paraId="1A75F358" w14:textId="3F51D721" w:rsidR="00E76C6D" w:rsidRPr="00837F9C" w:rsidRDefault="00E76C6D" w:rsidP="00435D89">
      <w:pPr>
        <w:jc w:val="both"/>
        <w:rPr>
          <w:rFonts w:cstheme="minorHAnsi"/>
          <w:b/>
          <w:bCs/>
          <w:sz w:val="20"/>
          <w:szCs w:val="16"/>
        </w:rPr>
      </w:pPr>
      <w:r w:rsidRPr="00837F9C">
        <w:rPr>
          <w:rFonts w:cstheme="minorHAnsi"/>
          <w:b/>
          <w:bCs/>
          <w:sz w:val="20"/>
          <w:szCs w:val="16"/>
        </w:rPr>
        <w:t>L</w:t>
      </w:r>
      <w:r w:rsidR="00837F9C" w:rsidRPr="00837F9C">
        <w:rPr>
          <w:rFonts w:cstheme="minorHAnsi"/>
          <w:b/>
          <w:bCs/>
          <w:sz w:val="20"/>
          <w:szCs w:val="16"/>
        </w:rPr>
        <w:t>ærer</w:t>
      </w:r>
      <w:r w:rsidRPr="00837F9C">
        <w:rPr>
          <w:rFonts w:cstheme="minorHAnsi"/>
          <w:b/>
          <w:bCs/>
          <w:sz w:val="20"/>
          <w:szCs w:val="16"/>
        </w:rPr>
        <w:t>: Matthias Nissen</w:t>
      </w:r>
    </w:p>
    <w:p w14:paraId="07397D26" w14:textId="5CBD61E6" w:rsidR="00435D89" w:rsidRPr="00CB28E8" w:rsidRDefault="000E1091" w:rsidP="00435D89">
      <w:pPr>
        <w:jc w:val="both"/>
        <w:rPr>
          <w:rFonts w:cstheme="minorHAnsi"/>
          <w:b/>
          <w:bCs/>
          <w:sz w:val="32"/>
          <w:szCs w:val="32"/>
        </w:rPr>
      </w:pPr>
      <w:r w:rsidRPr="00CB28E8">
        <w:rPr>
          <w:rFonts w:cstheme="minorHAnsi"/>
          <w:b/>
          <w:bCs/>
          <w:sz w:val="32"/>
          <w:szCs w:val="32"/>
        </w:rPr>
        <w:t>Projekt:</w:t>
      </w:r>
    </w:p>
    <w:p w14:paraId="7218F32F" w14:textId="77777777" w:rsidR="000E1091" w:rsidRPr="000E1091" w:rsidRDefault="000E1091" w:rsidP="000E1091">
      <w:pPr>
        <w:rPr>
          <w:rFonts w:cstheme="minorHAnsi"/>
        </w:rPr>
      </w:pPr>
      <w:r w:rsidRPr="000E1091">
        <w:rPr>
          <w:rFonts w:cstheme="minorHAnsi"/>
        </w:rPr>
        <w:t>Opsendelse af en vejrballon. Der fastgøres en sonde med måleinstrumenter. Når ballonen brister, vil den glide sikkert tilbage mod jorden ved hjælp af en faldskærm og derefter blive fundet igen ved hjælp af en GPS</w:t>
      </w:r>
      <w:r w:rsidRPr="000E1091">
        <w:rPr>
          <w:rFonts w:cstheme="minorHAnsi"/>
        </w:rPr>
        <w:noBreakHyphen/>
        <w:t>tracker.</w:t>
      </w:r>
    </w:p>
    <w:p w14:paraId="42364204" w14:textId="77777777" w:rsidR="000E1091" w:rsidRPr="000E1091" w:rsidRDefault="000E1091" w:rsidP="000E1091">
      <w:pPr>
        <w:rPr>
          <w:rFonts w:cstheme="minorHAnsi"/>
        </w:rPr>
      </w:pPr>
      <w:r w:rsidRPr="000E1091">
        <w:rPr>
          <w:rFonts w:cstheme="minorHAnsi"/>
        </w:rPr>
        <w:t xml:space="preserve">Bevarelsen af et miljø, der er værd at leve i, og en bæredygtig omgang med vores omgivelser forudsætter grundlæggende viden om geofaktorer. Atmosfæriske processer er ofte svære for elever at forstå, og derfor er modelforsøg uundværlige i undervisningen. At skabe relevans ud fra elevernes perspektiv lykkes især godt ved naturfænomener gennem metoden </w:t>
      </w:r>
      <w:r w:rsidRPr="000E1091">
        <w:rPr>
          <w:rFonts w:cstheme="minorHAnsi"/>
          <w:i/>
          <w:iCs/>
        </w:rPr>
        <w:t>eksperiment</w:t>
      </w:r>
      <w:r w:rsidRPr="000E1091">
        <w:rPr>
          <w:rFonts w:cstheme="minorHAnsi"/>
        </w:rPr>
        <w:t>, hvor lærende bliver til opdagere og begynder at stille spørgsmål til de processer, de observerer.</w:t>
      </w:r>
    </w:p>
    <w:p w14:paraId="23FBAB86" w14:textId="77777777" w:rsidR="00435D89" w:rsidRPr="003E5DA2" w:rsidRDefault="00435D89">
      <w:pPr>
        <w:rPr>
          <w:sz w:val="32"/>
          <w:szCs w:val="32"/>
        </w:rPr>
      </w:pPr>
    </w:p>
    <w:p w14:paraId="4FA55AB4" w14:textId="1F5361C4" w:rsidR="00D84777" w:rsidRPr="00CB28E8" w:rsidRDefault="000E1091" w:rsidP="00CB28E8">
      <w:pPr>
        <w:rPr>
          <w:b/>
          <w:bCs/>
          <w:sz w:val="32"/>
          <w:szCs w:val="32"/>
        </w:rPr>
      </w:pPr>
      <w:r w:rsidRPr="00CB28E8">
        <w:rPr>
          <w:b/>
          <w:bCs/>
          <w:sz w:val="32"/>
          <w:szCs w:val="32"/>
        </w:rPr>
        <w:t>Projektbeskrivelse</w:t>
      </w:r>
      <w:r w:rsidR="00CB28E8">
        <w:rPr>
          <w:b/>
          <w:bCs/>
          <w:sz w:val="32"/>
          <w:szCs w:val="32"/>
        </w:rPr>
        <w:t>:</w:t>
      </w:r>
    </w:p>
    <w:p w14:paraId="265509F1" w14:textId="77777777" w:rsidR="000E1091" w:rsidRPr="000E1091" w:rsidRDefault="000E1091" w:rsidP="000E1091">
      <w:pPr>
        <w:spacing w:before="100" w:beforeAutospacing="1" w:after="100" w:afterAutospacing="1" w:line="240" w:lineRule="auto"/>
        <w:rPr>
          <w:rFonts w:eastAsia="Times New Roman" w:cs="Times New Roman"/>
          <w:kern w:val="0"/>
          <w:lang w:eastAsia="da-DK"/>
          <w14:ligatures w14:val="none"/>
        </w:rPr>
      </w:pPr>
      <w:r w:rsidRPr="000E1091">
        <w:rPr>
          <w:rFonts w:eastAsia="Times New Roman" w:cs="Times New Roman"/>
          <w:kern w:val="0"/>
          <w:lang w:eastAsia="da-DK"/>
          <w14:ligatures w14:val="none"/>
        </w:rPr>
        <w:t>Klassen har i forbindelse med undervisningen i økonomisk geografi arbejdet med astronomiske og klimatiske grundlag for livet på vores planet. Disse geofaktorer ønsker vi at undersøge nærmere som en del af vores geografi</w:t>
      </w:r>
      <w:r w:rsidRPr="000E1091">
        <w:rPr>
          <w:rFonts w:eastAsia="Times New Roman" w:cs="Times New Roman"/>
          <w:kern w:val="0"/>
          <w:lang w:eastAsia="da-DK"/>
          <w14:ligatures w14:val="none"/>
        </w:rPr>
        <w:noBreakHyphen/>
        <w:t>projekt.</w:t>
      </w:r>
    </w:p>
    <w:p w14:paraId="276B3CD7" w14:textId="77777777" w:rsidR="000E1091" w:rsidRPr="000E1091" w:rsidRDefault="000E1091" w:rsidP="000E1091">
      <w:pPr>
        <w:spacing w:before="100" w:beforeAutospacing="1" w:after="100" w:afterAutospacing="1" w:line="240" w:lineRule="auto"/>
        <w:rPr>
          <w:rFonts w:eastAsia="Times New Roman" w:cs="Times New Roman"/>
          <w:kern w:val="0"/>
          <w:lang w:eastAsia="da-DK"/>
          <w14:ligatures w14:val="none"/>
        </w:rPr>
      </w:pPr>
      <w:r w:rsidRPr="000E1091">
        <w:rPr>
          <w:rFonts w:eastAsia="Times New Roman" w:cs="Times New Roman"/>
          <w:kern w:val="0"/>
          <w:lang w:eastAsia="da-DK"/>
          <w14:ligatures w14:val="none"/>
        </w:rPr>
        <w:t>Projektet har især til formål at indsamle praktisk viden om atmosfæren. Til dette vil vi opsende en vejrballon og fastgøre en ”sonde”, som vi udstyrer med kameraer og måleinstrumenter. Ifølge vores beregninger vil den stige til en højde på omkring 30.000 meter, hvor vejrballonen vil briste. Sonden vil derefter, ved hjælp af en faldskærm, svæve sikkert tilbage til jorden, hvor vi vil finde den igen ved hjælp af en GPS</w:t>
      </w:r>
      <w:r w:rsidRPr="000E1091">
        <w:rPr>
          <w:rFonts w:eastAsia="Times New Roman" w:cs="Times New Roman"/>
          <w:kern w:val="0"/>
          <w:lang w:eastAsia="da-DK"/>
          <w14:ligatures w14:val="none"/>
        </w:rPr>
        <w:noBreakHyphen/>
        <w:t>tracker.</w:t>
      </w:r>
    </w:p>
    <w:p w14:paraId="5809D939" w14:textId="77777777" w:rsidR="000E1091" w:rsidRPr="000E1091" w:rsidRDefault="000E1091" w:rsidP="000E1091">
      <w:pPr>
        <w:spacing w:before="100" w:beforeAutospacing="1" w:after="100" w:afterAutospacing="1" w:line="240" w:lineRule="auto"/>
        <w:rPr>
          <w:rFonts w:eastAsia="Times New Roman" w:cs="Times New Roman"/>
          <w:kern w:val="0"/>
          <w:lang w:eastAsia="da-DK"/>
          <w14:ligatures w14:val="none"/>
        </w:rPr>
      </w:pPr>
      <w:r w:rsidRPr="000E1091">
        <w:rPr>
          <w:rFonts w:eastAsia="Times New Roman" w:cs="Times New Roman"/>
          <w:kern w:val="0"/>
          <w:lang w:eastAsia="da-DK"/>
          <w14:ligatures w14:val="none"/>
        </w:rPr>
        <w:t>Samtidig vil grupperne udarbejde et teoretisk fundament, som understøttes af vores praktiske målinger.</w:t>
      </w:r>
    </w:p>
    <w:p w14:paraId="0CDF46BD" w14:textId="77777777" w:rsidR="000E1091" w:rsidRPr="000E1091" w:rsidRDefault="000E1091" w:rsidP="000E1091">
      <w:pPr>
        <w:spacing w:before="100" w:beforeAutospacing="1" w:after="100" w:afterAutospacing="1" w:line="240" w:lineRule="auto"/>
        <w:rPr>
          <w:rFonts w:eastAsia="Times New Roman" w:cs="Times New Roman"/>
          <w:kern w:val="0"/>
          <w:lang w:eastAsia="da-DK"/>
          <w14:ligatures w14:val="none"/>
        </w:rPr>
      </w:pPr>
      <w:r w:rsidRPr="000E1091">
        <w:rPr>
          <w:rFonts w:eastAsia="Times New Roman" w:cs="Times New Roman"/>
          <w:kern w:val="0"/>
          <w:lang w:eastAsia="da-DK"/>
          <w14:ligatures w14:val="none"/>
        </w:rPr>
        <w:t xml:space="preserve">I løbet af hele projektet udarbejder hver gruppe et </w:t>
      </w:r>
      <w:proofErr w:type="spellStart"/>
      <w:r w:rsidRPr="000E1091">
        <w:rPr>
          <w:rFonts w:eastAsia="Times New Roman" w:cs="Times New Roman"/>
          <w:kern w:val="0"/>
          <w:lang w:eastAsia="da-DK"/>
          <w14:ligatures w14:val="none"/>
        </w:rPr>
        <w:t>portfolio</w:t>
      </w:r>
      <w:proofErr w:type="spellEnd"/>
      <w:r w:rsidRPr="000E1091">
        <w:rPr>
          <w:rFonts w:eastAsia="Times New Roman" w:cs="Times New Roman"/>
          <w:kern w:val="0"/>
          <w:lang w:eastAsia="da-DK"/>
          <w14:ligatures w14:val="none"/>
        </w:rPr>
        <w:t>, der beskriver arbejdsfokus, mål, arbejdsmetoder og den tilhørende teoretiske del.</w:t>
      </w:r>
      <w:r w:rsidRPr="000E1091">
        <w:rPr>
          <w:rFonts w:eastAsia="Times New Roman" w:cs="Times New Roman"/>
          <w:kern w:val="0"/>
          <w:lang w:eastAsia="da-DK"/>
          <w14:ligatures w14:val="none"/>
        </w:rPr>
        <w:br/>
        <w:t>Derudover laver hver gruppe en plakat om deres temaområde for at præsentere deres resultater.</w:t>
      </w:r>
    </w:p>
    <w:p w14:paraId="633FBD2B" w14:textId="77777777" w:rsidR="0030547C" w:rsidRPr="000E1091" w:rsidRDefault="0030547C" w:rsidP="0030547C">
      <w:pPr>
        <w:jc w:val="both"/>
        <w:rPr>
          <w:rFonts w:cs="Arial"/>
        </w:rPr>
      </w:pPr>
    </w:p>
    <w:p w14:paraId="001D8458" w14:textId="2D7862F0" w:rsidR="0030547C" w:rsidRPr="000E1091" w:rsidRDefault="0030547C" w:rsidP="000E1091">
      <w:pPr>
        <w:pStyle w:val="Ingenafstand"/>
        <w:jc w:val="both"/>
        <w:rPr>
          <w:rFonts w:cs="Arial"/>
          <w:bCs/>
          <w:lang w:val="da-DK"/>
        </w:rPr>
      </w:pPr>
      <w:r w:rsidRPr="00CB28E8">
        <w:rPr>
          <w:rFonts w:cs="Arial"/>
          <w:b/>
          <w:sz w:val="32"/>
          <w:szCs w:val="32"/>
          <w:lang w:val="da-DK"/>
        </w:rPr>
        <w:t>Gruppe</w:t>
      </w:r>
      <w:r w:rsidR="000E1091" w:rsidRPr="00CB28E8">
        <w:rPr>
          <w:rFonts w:cs="Arial"/>
          <w:b/>
          <w:sz w:val="32"/>
          <w:szCs w:val="32"/>
          <w:lang w:val="da-DK"/>
        </w:rPr>
        <w:t>r</w:t>
      </w:r>
      <w:r w:rsidRPr="00CB28E8">
        <w:rPr>
          <w:rFonts w:cs="Arial"/>
          <w:b/>
          <w:sz w:val="32"/>
          <w:szCs w:val="32"/>
          <w:lang w:val="da-DK"/>
        </w:rPr>
        <w:t>:</w:t>
      </w:r>
      <w:r w:rsidRPr="000E1091">
        <w:rPr>
          <w:rFonts w:cs="Arial"/>
          <w:b/>
          <w:lang w:val="da-DK"/>
        </w:rPr>
        <w:t xml:space="preserve"> </w:t>
      </w:r>
      <w:r w:rsidRPr="000E1091">
        <w:rPr>
          <w:rFonts w:cs="Arial"/>
          <w:bCs/>
          <w:lang w:val="da-DK"/>
        </w:rPr>
        <w:t>(</w:t>
      </w:r>
      <w:r w:rsidR="000E1091" w:rsidRPr="000E1091">
        <w:rPr>
          <w:rFonts w:cs="Arial"/>
          <w:bCs/>
          <w:lang w:val="da-DK"/>
        </w:rPr>
        <w:t xml:space="preserve">eksempler </w:t>
      </w:r>
      <w:r w:rsidR="000E1091" w:rsidRPr="000E1091">
        <w:rPr>
          <w:rFonts w:cs="Arial"/>
          <w:bCs/>
        </w:rPr>
        <w:sym w:font="Wingdings" w:char="F0E0"/>
      </w:r>
      <w:r w:rsidR="000E1091" w:rsidRPr="000E1091">
        <w:rPr>
          <w:rFonts w:cs="Arial"/>
          <w:bCs/>
          <w:lang w:val="da-DK"/>
        </w:rPr>
        <w:t xml:space="preserve"> blev fastlagt af eleverne selv)</w:t>
      </w:r>
    </w:p>
    <w:p w14:paraId="30358C00" w14:textId="77777777" w:rsidR="000E1091" w:rsidRPr="003E5DA2" w:rsidRDefault="000E1091" w:rsidP="00CB28E8">
      <w:pPr>
        <w:jc w:val="both"/>
        <w:rPr>
          <w:rFonts w:cs="Arial"/>
          <w:i/>
          <w:u w:val="single"/>
        </w:rPr>
      </w:pPr>
    </w:p>
    <w:p w14:paraId="2B1EE5AE" w14:textId="1EFE7F80" w:rsidR="000E1091" w:rsidRPr="003E5DA2" w:rsidRDefault="000E1091" w:rsidP="000E1091">
      <w:pPr>
        <w:jc w:val="both"/>
        <w:rPr>
          <w:rFonts w:cs="Arial"/>
          <w:b/>
          <w:bCs/>
          <w:iCs/>
        </w:rPr>
      </w:pPr>
      <w:r w:rsidRPr="003E5DA2">
        <w:rPr>
          <w:rFonts w:cs="Arial"/>
          <w:b/>
          <w:bCs/>
          <w:iCs/>
        </w:rPr>
        <w:t>Gruppe 1: Liv på en anden planet:</w:t>
      </w:r>
    </w:p>
    <w:p w14:paraId="050CC8CF" w14:textId="77777777" w:rsidR="003E5DA2" w:rsidRPr="003E5DA2" w:rsidRDefault="003E5DA2" w:rsidP="003E5DA2">
      <w:pPr>
        <w:jc w:val="both"/>
        <w:rPr>
          <w:rFonts w:cs="Arial"/>
          <w:iCs/>
        </w:rPr>
      </w:pPr>
      <w:r w:rsidRPr="003E5DA2">
        <w:rPr>
          <w:rFonts w:cs="Arial"/>
          <w:b/>
          <w:bCs/>
          <w:iCs/>
        </w:rPr>
        <w:t>Hoveddel af arbejdet:</w:t>
      </w:r>
    </w:p>
    <w:p w14:paraId="56806F49" w14:textId="77777777" w:rsidR="003E5DA2" w:rsidRPr="003E5DA2" w:rsidRDefault="003E5DA2" w:rsidP="003E5DA2">
      <w:pPr>
        <w:numPr>
          <w:ilvl w:val="0"/>
          <w:numId w:val="29"/>
        </w:numPr>
        <w:jc w:val="both"/>
        <w:rPr>
          <w:rFonts w:cs="Arial"/>
          <w:iCs/>
        </w:rPr>
      </w:pPr>
      <w:r w:rsidRPr="003E5DA2">
        <w:rPr>
          <w:rFonts w:cs="Arial"/>
          <w:iCs/>
        </w:rPr>
        <w:t>Ozon som UV</w:t>
      </w:r>
      <w:r w:rsidRPr="003E5DA2">
        <w:rPr>
          <w:rFonts w:cs="Arial"/>
          <w:iCs/>
        </w:rPr>
        <w:noBreakHyphen/>
        <w:t>beskyttelsesskjold i klimaforandringernes tidsalder</w:t>
      </w:r>
    </w:p>
    <w:p w14:paraId="183A254E" w14:textId="77777777" w:rsidR="003E5DA2" w:rsidRPr="003E5DA2" w:rsidRDefault="003E5DA2" w:rsidP="003E5DA2">
      <w:pPr>
        <w:numPr>
          <w:ilvl w:val="0"/>
          <w:numId w:val="29"/>
        </w:numPr>
        <w:jc w:val="both"/>
        <w:rPr>
          <w:rFonts w:cs="Arial"/>
          <w:iCs/>
        </w:rPr>
      </w:pPr>
      <w:r w:rsidRPr="003E5DA2">
        <w:rPr>
          <w:rFonts w:cs="Arial"/>
          <w:iCs/>
        </w:rPr>
        <w:t>Er liv på andre planeter muligt?</w:t>
      </w:r>
    </w:p>
    <w:p w14:paraId="09B5D664" w14:textId="77777777" w:rsidR="003E5DA2" w:rsidRPr="003E5DA2" w:rsidRDefault="003E5DA2" w:rsidP="003E5DA2">
      <w:pPr>
        <w:numPr>
          <w:ilvl w:val="0"/>
          <w:numId w:val="29"/>
        </w:numPr>
        <w:jc w:val="both"/>
        <w:rPr>
          <w:rFonts w:cs="Arial"/>
          <w:iCs/>
        </w:rPr>
      </w:pPr>
      <w:r w:rsidRPr="003E5DA2">
        <w:rPr>
          <w:rFonts w:cs="Arial"/>
          <w:iCs/>
        </w:rPr>
        <w:t>Kosmisk stråling</w:t>
      </w:r>
    </w:p>
    <w:p w14:paraId="1FEE5E85" w14:textId="77777777" w:rsidR="003E5DA2" w:rsidRPr="003E5DA2" w:rsidRDefault="003E5DA2" w:rsidP="003E5DA2">
      <w:pPr>
        <w:jc w:val="both"/>
        <w:rPr>
          <w:rFonts w:cs="Arial"/>
          <w:iCs/>
        </w:rPr>
      </w:pPr>
      <w:r w:rsidRPr="003E5DA2">
        <w:rPr>
          <w:rFonts w:cs="Arial"/>
          <w:b/>
          <w:bCs/>
          <w:iCs/>
        </w:rPr>
        <w:t>Praktisk arbejde:</w:t>
      </w:r>
    </w:p>
    <w:p w14:paraId="16ACE3E5" w14:textId="77777777" w:rsidR="003E5DA2" w:rsidRPr="003E5DA2" w:rsidRDefault="003E5DA2" w:rsidP="003E5DA2">
      <w:pPr>
        <w:numPr>
          <w:ilvl w:val="0"/>
          <w:numId w:val="30"/>
        </w:numPr>
        <w:jc w:val="both"/>
        <w:rPr>
          <w:rFonts w:cs="Arial"/>
          <w:iCs/>
        </w:rPr>
      </w:pPr>
      <w:r w:rsidRPr="003E5DA2">
        <w:rPr>
          <w:rFonts w:cs="Arial"/>
          <w:iCs/>
        </w:rPr>
        <w:t>Bygning af sonden (muligt: varmeisolering og opdrift/evne til at flyde)</w:t>
      </w:r>
    </w:p>
    <w:p w14:paraId="01AF77ED" w14:textId="77777777" w:rsidR="003E5DA2" w:rsidRPr="003E5DA2" w:rsidRDefault="003E5DA2" w:rsidP="003E5DA2">
      <w:pPr>
        <w:numPr>
          <w:ilvl w:val="0"/>
          <w:numId w:val="30"/>
        </w:numPr>
        <w:jc w:val="both"/>
        <w:rPr>
          <w:rFonts w:cs="Arial"/>
          <w:iCs/>
        </w:rPr>
      </w:pPr>
      <w:r w:rsidRPr="003E5DA2">
        <w:rPr>
          <w:rFonts w:cs="Arial"/>
          <w:iCs/>
        </w:rPr>
        <w:t>Beregning af opdrift og nødvendig mængde helium</w:t>
      </w:r>
    </w:p>
    <w:p w14:paraId="06E758FD" w14:textId="77777777" w:rsidR="003E5DA2" w:rsidRPr="003E5DA2" w:rsidRDefault="003E5DA2" w:rsidP="003E5DA2">
      <w:pPr>
        <w:jc w:val="both"/>
        <w:rPr>
          <w:rFonts w:cs="Arial"/>
          <w:iCs/>
        </w:rPr>
      </w:pPr>
    </w:p>
    <w:p w14:paraId="5D29E280" w14:textId="00656E27" w:rsidR="003E5DA2" w:rsidRPr="003E5DA2" w:rsidRDefault="003E5DA2" w:rsidP="003E5DA2">
      <w:pPr>
        <w:jc w:val="both"/>
        <w:rPr>
          <w:rFonts w:cs="Arial"/>
          <w:b/>
          <w:bCs/>
          <w:iCs/>
          <w:lang w:val="de-DE"/>
        </w:rPr>
      </w:pPr>
      <w:r w:rsidRPr="003E5DA2">
        <w:rPr>
          <w:rFonts w:cs="Arial"/>
          <w:b/>
          <w:bCs/>
          <w:iCs/>
          <w:lang w:val="de-DE"/>
        </w:rPr>
        <w:t xml:space="preserve">Gruppe 2: Global </w:t>
      </w:r>
      <w:proofErr w:type="spellStart"/>
      <w:r w:rsidRPr="003E5DA2">
        <w:rPr>
          <w:rFonts w:cs="Arial"/>
          <w:b/>
          <w:bCs/>
          <w:iCs/>
          <w:lang w:val="de-DE"/>
        </w:rPr>
        <w:t>Positionering</w:t>
      </w:r>
      <w:proofErr w:type="spellEnd"/>
      <w:r w:rsidRPr="003E5DA2">
        <w:rPr>
          <w:rFonts w:cs="Arial"/>
          <w:b/>
          <w:bCs/>
          <w:iCs/>
          <w:lang w:val="de-DE"/>
        </w:rPr>
        <w:t xml:space="preserve"> System</w:t>
      </w:r>
    </w:p>
    <w:p w14:paraId="0963BC1D" w14:textId="77777777" w:rsidR="003E5DA2" w:rsidRPr="003E5DA2" w:rsidRDefault="003E5DA2" w:rsidP="003E5DA2">
      <w:pPr>
        <w:jc w:val="both"/>
        <w:rPr>
          <w:rFonts w:cs="Arial"/>
          <w:b/>
          <w:bCs/>
          <w:iCs/>
        </w:rPr>
      </w:pPr>
      <w:r w:rsidRPr="003E5DA2">
        <w:rPr>
          <w:rFonts w:cs="Arial"/>
          <w:b/>
          <w:bCs/>
          <w:iCs/>
        </w:rPr>
        <w:t>Hoveddel af arbejdet:</w:t>
      </w:r>
    </w:p>
    <w:p w14:paraId="52345C5B" w14:textId="77777777" w:rsidR="003E5DA2" w:rsidRPr="003E5DA2" w:rsidRDefault="003E5DA2" w:rsidP="003E5DA2">
      <w:pPr>
        <w:numPr>
          <w:ilvl w:val="0"/>
          <w:numId w:val="31"/>
        </w:numPr>
        <w:jc w:val="both"/>
        <w:rPr>
          <w:rFonts w:cs="Arial"/>
          <w:iCs/>
        </w:rPr>
      </w:pPr>
      <w:r w:rsidRPr="003E5DA2">
        <w:rPr>
          <w:rFonts w:cs="Arial"/>
          <w:iCs/>
        </w:rPr>
        <w:t>Geografiske informationssystemer (GIS)</w:t>
      </w:r>
    </w:p>
    <w:p w14:paraId="3DC7F543" w14:textId="77777777" w:rsidR="003E5DA2" w:rsidRPr="003E5DA2" w:rsidRDefault="003E5DA2" w:rsidP="003E5DA2">
      <w:pPr>
        <w:numPr>
          <w:ilvl w:val="0"/>
          <w:numId w:val="31"/>
        </w:numPr>
        <w:jc w:val="both"/>
        <w:rPr>
          <w:rFonts w:cs="Arial"/>
          <w:iCs/>
        </w:rPr>
      </w:pPr>
      <w:r w:rsidRPr="003E5DA2">
        <w:rPr>
          <w:rFonts w:cs="Arial"/>
          <w:iCs/>
        </w:rPr>
        <w:t>Positionsbestemmelse ved hjælp af kort og satellitter</w:t>
      </w:r>
    </w:p>
    <w:p w14:paraId="3B18DBE3" w14:textId="77777777" w:rsidR="003E5DA2" w:rsidRPr="003E5DA2" w:rsidRDefault="003E5DA2" w:rsidP="003E5DA2">
      <w:pPr>
        <w:numPr>
          <w:ilvl w:val="0"/>
          <w:numId w:val="31"/>
        </w:numPr>
        <w:jc w:val="both"/>
        <w:rPr>
          <w:rFonts w:cs="Arial"/>
          <w:iCs/>
        </w:rPr>
      </w:pPr>
      <w:r w:rsidRPr="003E5DA2">
        <w:rPr>
          <w:rFonts w:cs="Arial"/>
          <w:iCs/>
        </w:rPr>
        <w:t>Positionsbestemmelse og Jordens strålingsbalance</w:t>
      </w:r>
    </w:p>
    <w:p w14:paraId="43B8776B" w14:textId="77777777" w:rsidR="003E5DA2" w:rsidRPr="003E5DA2" w:rsidRDefault="003E5DA2" w:rsidP="003E5DA2">
      <w:pPr>
        <w:jc w:val="both"/>
        <w:rPr>
          <w:rFonts w:cs="Arial"/>
          <w:b/>
          <w:bCs/>
          <w:iCs/>
        </w:rPr>
      </w:pPr>
      <w:r w:rsidRPr="003E5DA2">
        <w:rPr>
          <w:rFonts w:cs="Arial"/>
          <w:b/>
          <w:bCs/>
          <w:iCs/>
        </w:rPr>
        <w:t>Praktisk arbejde:</w:t>
      </w:r>
    </w:p>
    <w:p w14:paraId="16CA298D" w14:textId="77777777" w:rsidR="003E5DA2" w:rsidRPr="003E5DA2" w:rsidRDefault="003E5DA2" w:rsidP="003E5DA2">
      <w:pPr>
        <w:numPr>
          <w:ilvl w:val="0"/>
          <w:numId w:val="32"/>
        </w:numPr>
        <w:jc w:val="both"/>
        <w:rPr>
          <w:rFonts w:cs="Arial"/>
          <w:iCs/>
        </w:rPr>
      </w:pPr>
      <w:r w:rsidRPr="003E5DA2">
        <w:rPr>
          <w:rFonts w:cs="Arial"/>
          <w:iCs/>
        </w:rPr>
        <w:t>Installation og test af GPS</w:t>
      </w:r>
      <w:r w:rsidRPr="003E5DA2">
        <w:rPr>
          <w:rFonts w:cs="Arial"/>
          <w:iCs/>
        </w:rPr>
        <w:noBreakHyphen/>
        <w:t>tracker</w:t>
      </w:r>
    </w:p>
    <w:p w14:paraId="64A8CC5B" w14:textId="77777777" w:rsidR="003E5DA2" w:rsidRPr="003E5DA2" w:rsidRDefault="003E5DA2" w:rsidP="003E5DA2">
      <w:pPr>
        <w:numPr>
          <w:ilvl w:val="0"/>
          <w:numId w:val="32"/>
        </w:numPr>
        <w:jc w:val="both"/>
        <w:rPr>
          <w:rFonts w:cs="Arial"/>
          <w:iCs/>
        </w:rPr>
      </w:pPr>
      <w:r w:rsidRPr="003E5DA2">
        <w:rPr>
          <w:rFonts w:cs="Arial"/>
          <w:iCs/>
        </w:rPr>
        <w:t>Test under vanskelige forhold: Hvor lang tid tager det for GPS</w:t>
      </w:r>
      <w:r w:rsidRPr="003E5DA2">
        <w:rPr>
          <w:rFonts w:cs="Arial"/>
          <w:iCs/>
        </w:rPr>
        <w:noBreakHyphen/>
        <w:t>trackeren at sende et signal, hvis den f.eks. pakkes ind i aluminiumsfolie?</w:t>
      </w:r>
    </w:p>
    <w:p w14:paraId="3AB4997F" w14:textId="77777777" w:rsidR="003E5DA2" w:rsidRPr="003E5DA2" w:rsidRDefault="003E5DA2" w:rsidP="003E5DA2">
      <w:pPr>
        <w:numPr>
          <w:ilvl w:val="0"/>
          <w:numId w:val="32"/>
        </w:numPr>
        <w:jc w:val="both"/>
        <w:rPr>
          <w:rFonts w:cs="Arial"/>
          <w:iCs/>
        </w:rPr>
      </w:pPr>
      <w:r w:rsidRPr="003E5DA2">
        <w:rPr>
          <w:rFonts w:cs="Arial"/>
          <w:iCs/>
        </w:rPr>
        <w:t>Test med fuldt udstyr: Forstyrrer resten af teknikken i sonden GPS</w:t>
      </w:r>
      <w:r w:rsidRPr="003E5DA2">
        <w:rPr>
          <w:rFonts w:cs="Arial"/>
          <w:iCs/>
        </w:rPr>
        <w:noBreakHyphen/>
        <w:t xml:space="preserve"> og GSM</w:t>
      </w:r>
      <w:r w:rsidRPr="003E5DA2">
        <w:rPr>
          <w:rFonts w:cs="Arial"/>
          <w:iCs/>
        </w:rPr>
        <w:noBreakHyphen/>
        <w:t>signalerne?</w:t>
      </w:r>
    </w:p>
    <w:p w14:paraId="6F7C6F67" w14:textId="77777777" w:rsidR="003E5DA2" w:rsidRPr="003E5DA2" w:rsidRDefault="003E5DA2" w:rsidP="003E5DA2">
      <w:pPr>
        <w:jc w:val="both"/>
        <w:rPr>
          <w:rFonts w:cs="Arial"/>
          <w:b/>
          <w:bCs/>
          <w:iCs/>
        </w:rPr>
      </w:pPr>
    </w:p>
    <w:p w14:paraId="76E736E5" w14:textId="008FA7F2" w:rsidR="003E5DA2" w:rsidRDefault="003E5DA2" w:rsidP="003E5DA2">
      <w:pPr>
        <w:jc w:val="both"/>
        <w:rPr>
          <w:rFonts w:cs="Arial"/>
          <w:b/>
          <w:bCs/>
          <w:iCs/>
          <w:lang w:val="de-DE"/>
        </w:rPr>
      </w:pPr>
      <w:r w:rsidRPr="003E5DA2">
        <w:rPr>
          <w:rFonts w:cs="Arial"/>
          <w:b/>
          <w:bCs/>
          <w:iCs/>
          <w:lang w:val="de-DE"/>
        </w:rPr>
        <w:t xml:space="preserve">Gruppe 3: </w:t>
      </w:r>
      <w:r>
        <w:rPr>
          <w:rFonts w:cs="Arial"/>
          <w:b/>
          <w:bCs/>
          <w:iCs/>
          <w:lang w:val="de-DE"/>
        </w:rPr>
        <w:t>Nimbus 2000</w:t>
      </w:r>
    </w:p>
    <w:p w14:paraId="3B776D9F" w14:textId="77777777" w:rsidR="003E5DA2" w:rsidRPr="003E5DA2" w:rsidRDefault="003E5DA2" w:rsidP="003E5DA2">
      <w:pPr>
        <w:jc w:val="both"/>
        <w:rPr>
          <w:rFonts w:cs="Arial"/>
          <w:b/>
          <w:bCs/>
          <w:iCs/>
        </w:rPr>
      </w:pPr>
      <w:r w:rsidRPr="003E5DA2">
        <w:rPr>
          <w:rFonts w:cs="Arial"/>
          <w:b/>
          <w:bCs/>
          <w:iCs/>
        </w:rPr>
        <w:t>Hoveddel af arbejdet:</w:t>
      </w:r>
    </w:p>
    <w:p w14:paraId="6FB53E0E" w14:textId="77777777" w:rsidR="003E5DA2" w:rsidRPr="003E5DA2" w:rsidRDefault="003E5DA2" w:rsidP="003E5DA2">
      <w:pPr>
        <w:numPr>
          <w:ilvl w:val="0"/>
          <w:numId w:val="33"/>
        </w:numPr>
        <w:jc w:val="both"/>
        <w:rPr>
          <w:rFonts w:cs="Arial"/>
          <w:iCs/>
        </w:rPr>
      </w:pPr>
      <w:r w:rsidRPr="003E5DA2">
        <w:rPr>
          <w:rFonts w:cs="Arial"/>
          <w:iCs/>
        </w:rPr>
        <w:t>Dannelse af skyer og skytyper (fx nimbusskyer)</w:t>
      </w:r>
    </w:p>
    <w:p w14:paraId="171AA25D" w14:textId="77777777" w:rsidR="003E5DA2" w:rsidRPr="003E5DA2" w:rsidRDefault="003E5DA2" w:rsidP="003E5DA2">
      <w:pPr>
        <w:numPr>
          <w:ilvl w:val="0"/>
          <w:numId w:val="33"/>
        </w:numPr>
        <w:jc w:val="both"/>
        <w:rPr>
          <w:rFonts w:cs="Arial"/>
          <w:iCs/>
        </w:rPr>
      </w:pPr>
      <w:r w:rsidRPr="003E5DA2">
        <w:rPr>
          <w:rFonts w:cs="Arial"/>
          <w:iCs/>
        </w:rPr>
        <w:t>Menneskeskabte skyer og deres påvirkning af vejr og klima</w:t>
      </w:r>
    </w:p>
    <w:p w14:paraId="73D38640" w14:textId="77777777" w:rsidR="003E5DA2" w:rsidRPr="003E5DA2" w:rsidRDefault="003E5DA2" w:rsidP="003E5DA2">
      <w:pPr>
        <w:jc w:val="both"/>
        <w:rPr>
          <w:rFonts w:cs="Arial"/>
          <w:b/>
          <w:bCs/>
          <w:iCs/>
        </w:rPr>
      </w:pPr>
      <w:r w:rsidRPr="003E5DA2">
        <w:rPr>
          <w:rFonts w:cs="Arial"/>
          <w:b/>
          <w:bCs/>
          <w:iCs/>
        </w:rPr>
        <w:t>Praktisk arbejde:</w:t>
      </w:r>
    </w:p>
    <w:p w14:paraId="14D2357F" w14:textId="77777777" w:rsidR="003E5DA2" w:rsidRPr="003E5DA2" w:rsidRDefault="003E5DA2" w:rsidP="003E5DA2">
      <w:pPr>
        <w:numPr>
          <w:ilvl w:val="0"/>
          <w:numId w:val="34"/>
        </w:numPr>
        <w:jc w:val="both"/>
        <w:rPr>
          <w:rFonts w:cs="Arial"/>
          <w:iCs/>
        </w:rPr>
      </w:pPr>
      <w:r w:rsidRPr="003E5DA2">
        <w:rPr>
          <w:rFonts w:cs="Arial"/>
          <w:iCs/>
        </w:rPr>
        <w:t>Test og installation af kameraudstyr</w:t>
      </w:r>
    </w:p>
    <w:p w14:paraId="5F5B0082" w14:textId="032E990B" w:rsidR="003E5DA2" w:rsidRDefault="003E5DA2" w:rsidP="003E5DA2">
      <w:pPr>
        <w:numPr>
          <w:ilvl w:val="0"/>
          <w:numId w:val="34"/>
        </w:numPr>
        <w:jc w:val="both"/>
        <w:rPr>
          <w:rFonts w:cs="Arial"/>
          <w:iCs/>
        </w:rPr>
      </w:pPr>
      <w:r w:rsidRPr="003E5DA2">
        <w:rPr>
          <w:rFonts w:cs="Arial"/>
          <w:iCs/>
        </w:rPr>
        <w:t>Analyse af videomateriale og redigering af fil</w:t>
      </w:r>
      <w:r>
        <w:rPr>
          <w:rFonts w:cs="Arial"/>
          <w:iCs/>
        </w:rPr>
        <w:t>m</w:t>
      </w:r>
    </w:p>
    <w:p w14:paraId="1E75455E" w14:textId="77777777" w:rsidR="003E5DA2" w:rsidRDefault="003E5DA2" w:rsidP="003E5DA2">
      <w:pPr>
        <w:jc w:val="both"/>
        <w:rPr>
          <w:rFonts w:cs="Arial"/>
          <w:iCs/>
        </w:rPr>
      </w:pPr>
    </w:p>
    <w:p w14:paraId="0159DAB4" w14:textId="77777777" w:rsidR="007F27EA" w:rsidRDefault="007F27EA" w:rsidP="003E5DA2">
      <w:pPr>
        <w:jc w:val="both"/>
        <w:rPr>
          <w:rFonts w:cs="Arial"/>
          <w:b/>
          <w:bCs/>
          <w:iCs/>
        </w:rPr>
      </w:pPr>
    </w:p>
    <w:p w14:paraId="66F93AF3" w14:textId="2F224418" w:rsidR="003E5DA2" w:rsidRDefault="003E5DA2" w:rsidP="003E5DA2">
      <w:pPr>
        <w:jc w:val="both"/>
        <w:rPr>
          <w:rFonts w:cs="Arial"/>
          <w:b/>
          <w:bCs/>
          <w:iCs/>
        </w:rPr>
      </w:pPr>
      <w:r>
        <w:rPr>
          <w:rFonts w:cs="Arial"/>
          <w:b/>
          <w:bCs/>
          <w:iCs/>
        </w:rPr>
        <w:lastRenderedPageBreak/>
        <w:t xml:space="preserve">Gruppe 4: Fra troposfære til </w:t>
      </w:r>
      <w:proofErr w:type="spellStart"/>
      <w:r>
        <w:rPr>
          <w:rFonts w:cs="Arial"/>
          <w:b/>
          <w:bCs/>
          <w:iCs/>
        </w:rPr>
        <w:t>eksofære</w:t>
      </w:r>
      <w:proofErr w:type="spellEnd"/>
    </w:p>
    <w:p w14:paraId="43AC8B19" w14:textId="77777777" w:rsidR="007F27EA" w:rsidRPr="007F27EA" w:rsidRDefault="007F27EA" w:rsidP="007F27EA">
      <w:pPr>
        <w:jc w:val="both"/>
        <w:rPr>
          <w:rFonts w:cs="Arial"/>
          <w:b/>
          <w:bCs/>
          <w:iCs/>
        </w:rPr>
      </w:pPr>
      <w:r w:rsidRPr="007F27EA">
        <w:rPr>
          <w:rFonts w:cs="Arial"/>
          <w:b/>
          <w:bCs/>
          <w:iCs/>
        </w:rPr>
        <w:t>Hoveddel af arbejdet:</w:t>
      </w:r>
    </w:p>
    <w:p w14:paraId="4D61155F" w14:textId="77777777" w:rsidR="007F27EA" w:rsidRPr="007F27EA" w:rsidRDefault="007F27EA" w:rsidP="007F27EA">
      <w:pPr>
        <w:numPr>
          <w:ilvl w:val="0"/>
          <w:numId w:val="35"/>
        </w:numPr>
        <w:jc w:val="both"/>
        <w:rPr>
          <w:rFonts w:cs="Arial"/>
          <w:iCs/>
        </w:rPr>
      </w:pPr>
      <w:r w:rsidRPr="007F27EA">
        <w:rPr>
          <w:rFonts w:cs="Arial"/>
          <w:iCs/>
        </w:rPr>
        <w:t>Atmosfærens lagdeling og opbygning</w:t>
      </w:r>
    </w:p>
    <w:p w14:paraId="207DCECE" w14:textId="77777777" w:rsidR="007F27EA" w:rsidRPr="007F27EA" w:rsidRDefault="007F27EA" w:rsidP="007F27EA">
      <w:pPr>
        <w:numPr>
          <w:ilvl w:val="0"/>
          <w:numId w:val="35"/>
        </w:numPr>
        <w:jc w:val="both"/>
        <w:rPr>
          <w:rFonts w:cs="Arial"/>
          <w:iCs/>
        </w:rPr>
      </w:pPr>
      <w:r w:rsidRPr="007F27EA">
        <w:rPr>
          <w:rFonts w:cs="Arial"/>
          <w:iCs/>
        </w:rPr>
        <w:t>Den barometriske højdeligning</w:t>
      </w:r>
    </w:p>
    <w:p w14:paraId="157380E4" w14:textId="77777777" w:rsidR="007F27EA" w:rsidRPr="007F27EA" w:rsidRDefault="007F27EA" w:rsidP="007F27EA">
      <w:pPr>
        <w:jc w:val="both"/>
        <w:rPr>
          <w:rFonts w:cs="Arial"/>
          <w:b/>
          <w:bCs/>
          <w:iCs/>
        </w:rPr>
      </w:pPr>
      <w:r w:rsidRPr="007F27EA">
        <w:rPr>
          <w:rFonts w:cs="Arial"/>
          <w:b/>
          <w:bCs/>
          <w:iCs/>
        </w:rPr>
        <w:t>Praktisk arbejde:</w:t>
      </w:r>
    </w:p>
    <w:p w14:paraId="0B246C52" w14:textId="77777777" w:rsidR="007F27EA" w:rsidRPr="007F27EA" w:rsidRDefault="007F27EA" w:rsidP="007F27EA">
      <w:pPr>
        <w:numPr>
          <w:ilvl w:val="0"/>
          <w:numId w:val="36"/>
        </w:numPr>
        <w:jc w:val="both"/>
        <w:rPr>
          <w:rFonts w:cs="Arial"/>
          <w:iCs/>
        </w:rPr>
      </w:pPr>
      <w:r w:rsidRPr="007F27EA">
        <w:rPr>
          <w:rFonts w:cs="Arial"/>
          <w:iCs/>
        </w:rPr>
        <w:t>Installation af temperatur</w:t>
      </w:r>
      <w:r w:rsidRPr="007F27EA">
        <w:rPr>
          <w:rFonts w:cs="Arial"/>
          <w:iCs/>
        </w:rPr>
        <w:noBreakHyphen/>
        <w:t xml:space="preserve"> og lufttæthedsmåler</w:t>
      </w:r>
    </w:p>
    <w:p w14:paraId="0F5C2FD4" w14:textId="77777777" w:rsidR="007F27EA" w:rsidRPr="007F27EA" w:rsidRDefault="007F27EA" w:rsidP="007F27EA">
      <w:pPr>
        <w:numPr>
          <w:ilvl w:val="0"/>
          <w:numId w:val="36"/>
        </w:numPr>
        <w:jc w:val="both"/>
        <w:rPr>
          <w:rFonts w:cs="Arial"/>
          <w:iCs/>
        </w:rPr>
      </w:pPr>
      <w:r w:rsidRPr="007F27EA">
        <w:rPr>
          <w:rFonts w:cs="Arial"/>
          <w:iCs/>
        </w:rPr>
        <w:t>Analyse af data og udarbejdelse af grafer</w:t>
      </w:r>
    </w:p>
    <w:p w14:paraId="08100DF7" w14:textId="5209D3F6" w:rsidR="003E5DA2" w:rsidRDefault="003E5DA2" w:rsidP="003E5DA2">
      <w:pPr>
        <w:jc w:val="both"/>
        <w:rPr>
          <w:rFonts w:cs="Arial"/>
          <w:b/>
          <w:bCs/>
          <w:iCs/>
        </w:rPr>
      </w:pPr>
    </w:p>
    <w:p w14:paraId="746D0D31" w14:textId="4345E451" w:rsidR="007F27EA" w:rsidRDefault="007F27EA" w:rsidP="003E5DA2">
      <w:pPr>
        <w:jc w:val="both"/>
        <w:rPr>
          <w:rFonts w:cs="Arial"/>
          <w:b/>
          <w:bCs/>
          <w:iCs/>
        </w:rPr>
      </w:pPr>
      <w:r>
        <w:rPr>
          <w:rFonts w:cs="Arial"/>
          <w:b/>
          <w:bCs/>
          <w:iCs/>
        </w:rPr>
        <w:t>Gruppe 5: Meteorologi og presse</w:t>
      </w:r>
    </w:p>
    <w:p w14:paraId="4142DD5D" w14:textId="7F05903D" w:rsidR="007F27EA" w:rsidRPr="007F27EA" w:rsidRDefault="007F27EA" w:rsidP="007F27EA">
      <w:pPr>
        <w:pStyle w:val="Listeafsnit"/>
        <w:numPr>
          <w:ilvl w:val="0"/>
          <w:numId w:val="39"/>
        </w:numPr>
        <w:jc w:val="both"/>
        <w:rPr>
          <w:rFonts w:cs="Arial"/>
          <w:iCs/>
        </w:rPr>
      </w:pPr>
      <w:r w:rsidRPr="007F27EA">
        <w:rPr>
          <w:rFonts w:cs="Arial"/>
          <w:iCs/>
        </w:rPr>
        <w:t>Klimaforandringer og deres årsager</w:t>
      </w:r>
    </w:p>
    <w:p w14:paraId="3D330164" w14:textId="77777777" w:rsidR="007F27EA" w:rsidRPr="007F27EA" w:rsidRDefault="007F27EA" w:rsidP="007F27EA">
      <w:pPr>
        <w:numPr>
          <w:ilvl w:val="0"/>
          <w:numId w:val="37"/>
        </w:numPr>
        <w:jc w:val="both"/>
        <w:rPr>
          <w:rFonts w:cs="Arial"/>
          <w:iCs/>
        </w:rPr>
      </w:pPr>
      <w:r w:rsidRPr="007F27EA">
        <w:rPr>
          <w:rFonts w:cs="Arial"/>
          <w:iCs/>
        </w:rPr>
        <w:t>Juridiske forhold ved opsendelse af vejrballon</w:t>
      </w:r>
    </w:p>
    <w:p w14:paraId="68C9338A" w14:textId="77777777" w:rsidR="007F27EA" w:rsidRPr="007F27EA" w:rsidRDefault="007F27EA" w:rsidP="007F27EA">
      <w:pPr>
        <w:jc w:val="both"/>
        <w:rPr>
          <w:rFonts w:cs="Arial"/>
          <w:b/>
          <w:bCs/>
          <w:iCs/>
        </w:rPr>
      </w:pPr>
      <w:r w:rsidRPr="007F27EA">
        <w:rPr>
          <w:rFonts w:cs="Arial"/>
          <w:b/>
          <w:bCs/>
          <w:iCs/>
        </w:rPr>
        <w:t>Praktisk arbejde:</w:t>
      </w:r>
    </w:p>
    <w:p w14:paraId="09CB29A6" w14:textId="77777777" w:rsidR="007F27EA" w:rsidRPr="007F27EA" w:rsidRDefault="007F27EA" w:rsidP="007F27EA">
      <w:pPr>
        <w:numPr>
          <w:ilvl w:val="0"/>
          <w:numId w:val="38"/>
        </w:numPr>
        <w:jc w:val="both"/>
        <w:rPr>
          <w:rFonts w:cs="Arial"/>
          <w:iCs/>
        </w:rPr>
      </w:pPr>
      <w:r w:rsidRPr="007F27EA">
        <w:rPr>
          <w:rFonts w:cs="Arial"/>
          <w:iCs/>
        </w:rPr>
        <w:t>Vejr</w:t>
      </w:r>
      <w:r w:rsidRPr="007F27EA">
        <w:rPr>
          <w:rFonts w:cs="Arial"/>
          <w:iCs/>
        </w:rPr>
        <w:noBreakHyphen/>
        <w:t xml:space="preserve"> og flyvebaneforudsigelse (kontakt til DMI/SH</w:t>
      </w:r>
      <w:r w:rsidRPr="007F27EA">
        <w:rPr>
          <w:rFonts w:cs="Arial"/>
          <w:iCs/>
        </w:rPr>
        <w:noBreakHyphen/>
        <w:t>vejrkontor, brug af hjemmesider til beregning af flyvekurve og landingssted)</w:t>
      </w:r>
    </w:p>
    <w:p w14:paraId="52098A17" w14:textId="77777777" w:rsidR="007F27EA" w:rsidRPr="007F27EA" w:rsidRDefault="007F27EA" w:rsidP="007F27EA">
      <w:pPr>
        <w:numPr>
          <w:ilvl w:val="0"/>
          <w:numId w:val="38"/>
        </w:numPr>
        <w:jc w:val="both"/>
        <w:rPr>
          <w:rFonts w:cs="Arial"/>
          <w:iCs/>
        </w:rPr>
      </w:pPr>
      <w:r w:rsidRPr="007F27EA">
        <w:rPr>
          <w:rFonts w:cs="Arial"/>
          <w:iCs/>
        </w:rPr>
        <w:t>Pressearbejde: kontakt til skolens presseansvarlige, aviser</w:t>
      </w:r>
    </w:p>
    <w:p w14:paraId="53036474" w14:textId="77777777" w:rsidR="007F27EA" w:rsidRPr="007F27EA" w:rsidRDefault="007F27EA" w:rsidP="007F27EA">
      <w:pPr>
        <w:numPr>
          <w:ilvl w:val="0"/>
          <w:numId w:val="38"/>
        </w:numPr>
        <w:jc w:val="both"/>
        <w:rPr>
          <w:rFonts w:cs="Arial"/>
          <w:iCs/>
        </w:rPr>
      </w:pPr>
      <w:r w:rsidRPr="007F27EA">
        <w:rPr>
          <w:rFonts w:cs="Arial"/>
          <w:iCs/>
        </w:rPr>
        <w:t>Opsætning af skolens logo foran et af kameraerne</w:t>
      </w:r>
    </w:p>
    <w:p w14:paraId="2E2C838D" w14:textId="77777777" w:rsidR="007F27EA" w:rsidRPr="003E5DA2" w:rsidRDefault="007F27EA" w:rsidP="003E5DA2">
      <w:pPr>
        <w:jc w:val="both"/>
        <w:rPr>
          <w:rFonts w:cs="Arial"/>
          <w:b/>
          <w:bCs/>
          <w:iCs/>
        </w:rPr>
      </w:pPr>
    </w:p>
    <w:p w14:paraId="5A11B793" w14:textId="77777777" w:rsidR="003E5DA2" w:rsidRPr="003E5DA2" w:rsidRDefault="003E5DA2" w:rsidP="003E5DA2">
      <w:pPr>
        <w:jc w:val="both"/>
        <w:rPr>
          <w:rFonts w:cs="Arial"/>
          <w:b/>
          <w:bCs/>
          <w:iCs/>
        </w:rPr>
      </w:pPr>
    </w:p>
    <w:p w14:paraId="2BB63D03" w14:textId="77777777" w:rsidR="003E5DA2" w:rsidRPr="003E5DA2" w:rsidRDefault="003E5DA2" w:rsidP="000E1091">
      <w:pPr>
        <w:jc w:val="both"/>
        <w:rPr>
          <w:rFonts w:cs="Arial"/>
          <w:iCs/>
        </w:rPr>
      </w:pPr>
    </w:p>
    <w:p w14:paraId="2300DDFD" w14:textId="77777777" w:rsidR="003E5DA2" w:rsidRPr="003E5DA2" w:rsidRDefault="003E5DA2">
      <w:pPr>
        <w:rPr>
          <w:rFonts w:cs="Arial"/>
          <w:b/>
          <w:kern w:val="0"/>
          <w14:ligatures w14:val="none"/>
        </w:rPr>
      </w:pPr>
      <w:r w:rsidRPr="003E5DA2">
        <w:rPr>
          <w:rFonts w:cs="Arial"/>
          <w:b/>
        </w:rPr>
        <w:br w:type="page"/>
      </w:r>
    </w:p>
    <w:p w14:paraId="3487370E" w14:textId="77777777" w:rsidR="007F27EA" w:rsidRPr="007F27EA" w:rsidRDefault="007F27EA" w:rsidP="007F27EA">
      <w:pPr>
        <w:pStyle w:val="Ingenafstand"/>
        <w:jc w:val="both"/>
        <w:rPr>
          <w:rFonts w:cs="Arial"/>
          <w:b/>
          <w:sz w:val="32"/>
          <w:szCs w:val="32"/>
          <w:lang w:val="da-DK"/>
        </w:rPr>
      </w:pPr>
      <w:r w:rsidRPr="007F27EA">
        <w:rPr>
          <w:rFonts w:cs="Arial"/>
          <w:b/>
          <w:bCs/>
          <w:sz w:val="32"/>
          <w:szCs w:val="32"/>
          <w:lang w:val="da-DK"/>
        </w:rPr>
        <w:lastRenderedPageBreak/>
        <w:t>Tidsmæssig og organisatorisk ramme</w:t>
      </w:r>
    </w:p>
    <w:p w14:paraId="4257ED07" w14:textId="77777777" w:rsidR="007F27EA" w:rsidRPr="007F27EA" w:rsidRDefault="007F27EA" w:rsidP="007F27EA">
      <w:pPr>
        <w:pStyle w:val="Ingenafstand"/>
        <w:jc w:val="both"/>
        <w:rPr>
          <w:rFonts w:cs="Arial"/>
          <w:bCs/>
          <w:lang w:val="da-DK"/>
        </w:rPr>
      </w:pPr>
      <w:r w:rsidRPr="007F27EA">
        <w:rPr>
          <w:rFonts w:cs="Arial"/>
          <w:bCs/>
          <w:lang w:val="da-DK"/>
        </w:rPr>
        <w:t>Der planlægges en hel projektuge. Enkelte dele af projektet kan også indgå som selvstændige undervisningsforløb.</w:t>
      </w:r>
    </w:p>
    <w:p w14:paraId="63D2C12F" w14:textId="77777777" w:rsidR="00E61471" w:rsidRDefault="00E61471" w:rsidP="00C66004">
      <w:pPr>
        <w:pStyle w:val="Ingenafstand"/>
        <w:jc w:val="both"/>
        <w:rPr>
          <w:rFonts w:cs="Arial"/>
          <w:lang w:val="da-DK"/>
        </w:rPr>
      </w:pPr>
    </w:p>
    <w:p w14:paraId="16000C2D" w14:textId="77777777" w:rsidR="007F27EA" w:rsidRPr="007F27EA" w:rsidRDefault="007F27EA" w:rsidP="007F27EA">
      <w:pPr>
        <w:pStyle w:val="Ingenafstand"/>
        <w:jc w:val="both"/>
        <w:rPr>
          <w:rFonts w:cs="Arial"/>
          <w:b/>
          <w:bCs/>
          <w:lang w:val="da-DK"/>
        </w:rPr>
      </w:pPr>
      <w:r w:rsidRPr="007F27EA">
        <w:rPr>
          <w:rFonts w:cs="Arial"/>
          <w:b/>
          <w:bCs/>
          <w:lang w:val="da-DK"/>
        </w:rPr>
        <w:t>Eksempel: Som selvstændigt undervisningsprojekt i økonomisk geografi</w:t>
      </w:r>
    </w:p>
    <w:p w14:paraId="0823BBAC" w14:textId="77777777" w:rsidR="007F27EA" w:rsidRPr="007F27EA" w:rsidRDefault="007F27EA" w:rsidP="007F27EA">
      <w:pPr>
        <w:pStyle w:val="Ingenafstand"/>
        <w:jc w:val="both"/>
        <w:rPr>
          <w:rFonts w:cs="Arial"/>
          <w:lang w:val="da-DK"/>
        </w:rPr>
      </w:pPr>
    </w:p>
    <w:p w14:paraId="1ADFDF49" w14:textId="77777777" w:rsidR="007F27EA" w:rsidRPr="007F27EA" w:rsidRDefault="007F27EA" w:rsidP="007F27EA">
      <w:pPr>
        <w:pStyle w:val="Ingenafstand"/>
        <w:jc w:val="both"/>
        <w:rPr>
          <w:rFonts w:cs="Arial"/>
          <w:lang w:val="da-DK"/>
        </w:rPr>
      </w:pPr>
      <w:r w:rsidRPr="007F27EA">
        <w:rPr>
          <w:rFonts w:cs="Arial"/>
          <w:b/>
          <w:bCs/>
          <w:lang w:val="da-DK"/>
        </w:rPr>
        <w:t>Fase 1: Introduktion og planlægning (1 uge)</w:t>
      </w:r>
    </w:p>
    <w:p w14:paraId="1985AB32" w14:textId="77777777" w:rsidR="007F27EA" w:rsidRPr="007F27EA" w:rsidRDefault="007F27EA" w:rsidP="007F27EA">
      <w:pPr>
        <w:pStyle w:val="Ingenafstand"/>
        <w:numPr>
          <w:ilvl w:val="0"/>
          <w:numId w:val="40"/>
        </w:numPr>
        <w:jc w:val="both"/>
        <w:rPr>
          <w:rFonts w:cs="Arial"/>
          <w:lang w:val="da-DK"/>
        </w:rPr>
      </w:pPr>
      <w:r w:rsidRPr="007F27EA">
        <w:rPr>
          <w:rFonts w:cs="Arial"/>
          <w:lang w:val="da-DK"/>
        </w:rPr>
        <w:t>Intro: billeder/videoer af vejrballoner eller stratosfæren</w:t>
      </w:r>
    </w:p>
    <w:p w14:paraId="38054F11" w14:textId="77777777" w:rsidR="007F27EA" w:rsidRPr="007F27EA" w:rsidRDefault="007F27EA" w:rsidP="007F27EA">
      <w:pPr>
        <w:pStyle w:val="Ingenafstand"/>
        <w:numPr>
          <w:ilvl w:val="0"/>
          <w:numId w:val="40"/>
        </w:numPr>
        <w:jc w:val="both"/>
        <w:rPr>
          <w:rFonts w:cs="Arial"/>
        </w:rPr>
      </w:pPr>
      <w:r w:rsidRPr="007F27EA">
        <w:rPr>
          <w:rFonts w:cs="Arial"/>
        </w:rPr>
        <w:t xml:space="preserve">Introduktion </w:t>
      </w:r>
      <w:proofErr w:type="spellStart"/>
      <w:r w:rsidRPr="007F27EA">
        <w:rPr>
          <w:rFonts w:cs="Arial"/>
        </w:rPr>
        <w:t>til</w:t>
      </w:r>
      <w:proofErr w:type="spellEnd"/>
      <w:r w:rsidRPr="007F27EA">
        <w:rPr>
          <w:rFonts w:cs="Arial"/>
        </w:rPr>
        <w:t xml:space="preserve"> </w:t>
      </w:r>
      <w:proofErr w:type="spellStart"/>
      <w:r w:rsidRPr="007F27EA">
        <w:rPr>
          <w:rFonts w:cs="Arial"/>
        </w:rPr>
        <w:t>atmosfære</w:t>
      </w:r>
      <w:proofErr w:type="spellEnd"/>
      <w:r w:rsidRPr="007F27EA">
        <w:rPr>
          <w:rFonts w:cs="Arial"/>
        </w:rPr>
        <w:t xml:space="preserve"> </w:t>
      </w:r>
      <w:proofErr w:type="spellStart"/>
      <w:r w:rsidRPr="007F27EA">
        <w:rPr>
          <w:rFonts w:cs="Arial"/>
        </w:rPr>
        <w:t>og</w:t>
      </w:r>
      <w:proofErr w:type="spellEnd"/>
      <w:r w:rsidRPr="007F27EA">
        <w:rPr>
          <w:rFonts w:cs="Arial"/>
        </w:rPr>
        <w:t xml:space="preserve"> </w:t>
      </w:r>
      <w:proofErr w:type="spellStart"/>
      <w:r w:rsidRPr="007F27EA">
        <w:rPr>
          <w:rFonts w:cs="Arial"/>
        </w:rPr>
        <w:t>vejr</w:t>
      </w:r>
      <w:proofErr w:type="spellEnd"/>
    </w:p>
    <w:p w14:paraId="3EB717F7" w14:textId="77777777" w:rsidR="007F27EA" w:rsidRPr="007F27EA" w:rsidRDefault="007F27EA" w:rsidP="007F27EA">
      <w:pPr>
        <w:pStyle w:val="Ingenafstand"/>
        <w:numPr>
          <w:ilvl w:val="0"/>
          <w:numId w:val="40"/>
        </w:numPr>
        <w:jc w:val="both"/>
        <w:rPr>
          <w:rFonts w:cs="Arial"/>
          <w:lang w:val="da-DK"/>
        </w:rPr>
      </w:pPr>
      <w:r w:rsidRPr="007F27EA">
        <w:rPr>
          <w:rFonts w:cs="Arial"/>
          <w:lang w:val="da-DK"/>
        </w:rPr>
        <w:t>Præsentation af projektet og den overordnede problemstilling</w:t>
      </w:r>
    </w:p>
    <w:p w14:paraId="111F41F0" w14:textId="77777777" w:rsidR="007F27EA" w:rsidRPr="007F27EA" w:rsidRDefault="007F27EA" w:rsidP="007F27EA">
      <w:pPr>
        <w:pStyle w:val="Ingenafstand"/>
        <w:numPr>
          <w:ilvl w:val="0"/>
          <w:numId w:val="40"/>
        </w:numPr>
        <w:jc w:val="both"/>
        <w:rPr>
          <w:rFonts w:cs="Arial"/>
          <w:lang w:val="da-DK"/>
        </w:rPr>
      </w:pPr>
      <w:r w:rsidRPr="007F27EA">
        <w:rPr>
          <w:rFonts w:cs="Arial"/>
          <w:lang w:val="da-DK"/>
        </w:rPr>
        <w:t>Dannelse af projektgrupper (fx teknik, dokumentation, vejranalyse, PR/kommunikation)</w:t>
      </w:r>
    </w:p>
    <w:p w14:paraId="77315A8B" w14:textId="77777777" w:rsidR="007F27EA" w:rsidRDefault="007F27EA" w:rsidP="007F27EA">
      <w:pPr>
        <w:pStyle w:val="Ingenafstand"/>
        <w:numPr>
          <w:ilvl w:val="0"/>
          <w:numId w:val="40"/>
        </w:numPr>
        <w:jc w:val="both"/>
        <w:rPr>
          <w:rFonts w:cs="Arial"/>
          <w:lang w:val="da-DK"/>
        </w:rPr>
      </w:pPr>
      <w:r w:rsidRPr="007F27EA">
        <w:rPr>
          <w:rFonts w:cs="Arial"/>
          <w:lang w:val="da-DK"/>
        </w:rPr>
        <w:t>Planlægning af ballonopsendelsen (sted, tilladelser, teknik, tidsplan)</w:t>
      </w:r>
    </w:p>
    <w:p w14:paraId="774A2207" w14:textId="77777777" w:rsidR="007F27EA" w:rsidRPr="007F27EA" w:rsidRDefault="007F27EA" w:rsidP="007F27EA">
      <w:pPr>
        <w:pStyle w:val="Ingenafstand"/>
        <w:ind w:left="720"/>
        <w:jc w:val="both"/>
        <w:rPr>
          <w:rFonts w:cs="Arial"/>
          <w:lang w:val="da-DK"/>
        </w:rPr>
      </w:pPr>
    </w:p>
    <w:p w14:paraId="3B6B75D7" w14:textId="77777777" w:rsidR="007F27EA" w:rsidRPr="007F27EA" w:rsidRDefault="007F27EA" w:rsidP="007F27EA">
      <w:pPr>
        <w:pStyle w:val="Ingenafstand"/>
        <w:jc w:val="both"/>
        <w:rPr>
          <w:rFonts w:cs="Arial"/>
          <w:lang w:val="da-DK"/>
        </w:rPr>
      </w:pPr>
      <w:r w:rsidRPr="007F27EA">
        <w:rPr>
          <w:rFonts w:cs="Arial"/>
          <w:b/>
          <w:bCs/>
          <w:lang w:val="da-DK"/>
        </w:rPr>
        <w:t>Fase 2: Forberedelse og konstruktion (1–2 uger)</w:t>
      </w:r>
    </w:p>
    <w:p w14:paraId="24948FF3" w14:textId="77777777" w:rsidR="007F27EA" w:rsidRPr="007F27EA" w:rsidRDefault="007F27EA" w:rsidP="007F27EA">
      <w:pPr>
        <w:pStyle w:val="Ingenafstand"/>
        <w:numPr>
          <w:ilvl w:val="0"/>
          <w:numId w:val="41"/>
        </w:numPr>
        <w:jc w:val="both"/>
        <w:rPr>
          <w:rFonts w:cs="Arial"/>
          <w:lang w:val="da-DK"/>
        </w:rPr>
      </w:pPr>
      <w:r w:rsidRPr="007F27EA">
        <w:rPr>
          <w:rFonts w:cs="Arial"/>
          <w:lang w:val="da-DK"/>
        </w:rPr>
        <w:t>Konstruktion af nyttelasten: kameraer, GPS</w:t>
      </w:r>
      <w:r w:rsidRPr="007F27EA">
        <w:rPr>
          <w:rFonts w:cs="Arial"/>
          <w:lang w:val="da-DK"/>
        </w:rPr>
        <w:noBreakHyphen/>
        <w:t>tracker, sensorer (temperatur, lufttryk, evt. luftfugtighed)</w:t>
      </w:r>
    </w:p>
    <w:p w14:paraId="726324C2" w14:textId="77777777" w:rsidR="007F27EA" w:rsidRPr="007F27EA" w:rsidRDefault="007F27EA" w:rsidP="007F27EA">
      <w:pPr>
        <w:pStyle w:val="Ingenafstand"/>
        <w:numPr>
          <w:ilvl w:val="0"/>
          <w:numId w:val="41"/>
        </w:numPr>
        <w:jc w:val="both"/>
        <w:rPr>
          <w:rFonts w:cs="Arial"/>
        </w:rPr>
      </w:pPr>
      <w:proofErr w:type="spellStart"/>
      <w:r w:rsidRPr="007F27EA">
        <w:rPr>
          <w:rFonts w:cs="Arial"/>
        </w:rPr>
        <w:t>Testforløb</w:t>
      </w:r>
      <w:proofErr w:type="spellEnd"/>
      <w:r w:rsidRPr="007F27EA">
        <w:rPr>
          <w:rFonts w:cs="Arial"/>
        </w:rPr>
        <w:t xml:space="preserve"> </w:t>
      </w:r>
      <w:proofErr w:type="spellStart"/>
      <w:r w:rsidRPr="007F27EA">
        <w:rPr>
          <w:rFonts w:cs="Arial"/>
        </w:rPr>
        <w:t>og</w:t>
      </w:r>
      <w:proofErr w:type="spellEnd"/>
      <w:r w:rsidRPr="007F27EA">
        <w:rPr>
          <w:rFonts w:cs="Arial"/>
        </w:rPr>
        <w:t xml:space="preserve"> </w:t>
      </w:r>
      <w:proofErr w:type="spellStart"/>
      <w:r w:rsidRPr="007F27EA">
        <w:rPr>
          <w:rFonts w:cs="Arial"/>
        </w:rPr>
        <w:t>sikkerhedstjek</w:t>
      </w:r>
      <w:proofErr w:type="spellEnd"/>
    </w:p>
    <w:p w14:paraId="60860B41" w14:textId="77777777" w:rsidR="007F27EA" w:rsidRPr="007F27EA" w:rsidRDefault="007F27EA" w:rsidP="007F27EA">
      <w:pPr>
        <w:pStyle w:val="Ingenafstand"/>
        <w:numPr>
          <w:ilvl w:val="0"/>
          <w:numId w:val="41"/>
        </w:numPr>
        <w:jc w:val="both"/>
        <w:rPr>
          <w:rFonts w:cs="Arial"/>
          <w:lang w:val="da-DK"/>
        </w:rPr>
      </w:pPr>
      <w:r w:rsidRPr="007F27EA">
        <w:rPr>
          <w:rFonts w:cs="Arial"/>
          <w:lang w:val="da-DK"/>
        </w:rPr>
        <w:t>Indhentning af tilladelser (luftfartsmyndighed, evt. lodsejere)</w:t>
      </w:r>
    </w:p>
    <w:p w14:paraId="116AA24B" w14:textId="77777777" w:rsidR="007F27EA" w:rsidRDefault="007F27EA" w:rsidP="007F27EA">
      <w:pPr>
        <w:pStyle w:val="Ingenafstand"/>
        <w:numPr>
          <w:ilvl w:val="0"/>
          <w:numId w:val="41"/>
        </w:numPr>
        <w:jc w:val="both"/>
        <w:rPr>
          <w:rFonts w:cs="Arial"/>
          <w:lang w:val="da-DK"/>
        </w:rPr>
      </w:pPr>
      <w:r w:rsidRPr="007F27EA">
        <w:rPr>
          <w:rFonts w:cs="Arial"/>
          <w:lang w:val="da-DK"/>
        </w:rPr>
        <w:t>Vejrobservation for at vælge en passende startdag</w:t>
      </w:r>
    </w:p>
    <w:p w14:paraId="4809D72B" w14:textId="77777777" w:rsidR="007F27EA" w:rsidRPr="007F27EA" w:rsidRDefault="007F27EA" w:rsidP="007F27EA">
      <w:pPr>
        <w:pStyle w:val="Ingenafstand"/>
        <w:ind w:left="720"/>
        <w:jc w:val="both"/>
        <w:rPr>
          <w:rFonts w:cs="Arial"/>
          <w:lang w:val="da-DK"/>
        </w:rPr>
      </w:pPr>
    </w:p>
    <w:p w14:paraId="42E0DD61" w14:textId="77777777" w:rsidR="007F27EA" w:rsidRPr="007F27EA" w:rsidRDefault="007F27EA" w:rsidP="007F27EA">
      <w:pPr>
        <w:pStyle w:val="Ingenafstand"/>
        <w:jc w:val="both"/>
        <w:rPr>
          <w:rFonts w:cs="Arial"/>
          <w:lang w:val="da-DK"/>
        </w:rPr>
      </w:pPr>
      <w:r w:rsidRPr="007F27EA">
        <w:rPr>
          <w:rFonts w:cs="Arial"/>
          <w:b/>
          <w:bCs/>
          <w:lang w:val="da-DK"/>
        </w:rPr>
        <w:t>Fase 3: Opsendelse og dataindsamling (1 dag)</w:t>
      </w:r>
    </w:p>
    <w:p w14:paraId="4799ACAD" w14:textId="77777777" w:rsidR="007F27EA" w:rsidRPr="007F27EA" w:rsidRDefault="007F27EA" w:rsidP="007F27EA">
      <w:pPr>
        <w:pStyle w:val="Ingenafstand"/>
        <w:numPr>
          <w:ilvl w:val="0"/>
          <w:numId w:val="42"/>
        </w:numPr>
        <w:jc w:val="both"/>
        <w:rPr>
          <w:rFonts w:cs="Arial"/>
        </w:rPr>
      </w:pPr>
      <w:proofErr w:type="spellStart"/>
      <w:r w:rsidRPr="007F27EA">
        <w:rPr>
          <w:rFonts w:cs="Arial"/>
        </w:rPr>
        <w:t>Opsendelse</w:t>
      </w:r>
      <w:proofErr w:type="spellEnd"/>
      <w:r w:rsidRPr="007F27EA">
        <w:rPr>
          <w:rFonts w:cs="Arial"/>
        </w:rPr>
        <w:t xml:space="preserve"> </w:t>
      </w:r>
      <w:proofErr w:type="spellStart"/>
      <w:r w:rsidRPr="007F27EA">
        <w:rPr>
          <w:rFonts w:cs="Arial"/>
        </w:rPr>
        <w:t>af</w:t>
      </w:r>
      <w:proofErr w:type="spellEnd"/>
      <w:r w:rsidRPr="007F27EA">
        <w:rPr>
          <w:rFonts w:cs="Arial"/>
        </w:rPr>
        <w:t xml:space="preserve"> </w:t>
      </w:r>
      <w:proofErr w:type="spellStart"/>
      <w:r w:rsidRPr="007F27EA">
        <w:rPr>
          <w:rFonts w:cs="Arial"/>
        </w:rPr>
        <w:t>vejrballonen</w:t>
      </w:r>
      <w:proofErr w:type="spellEnd"/>
    </w:p>
    <w:p w14:paraId="6D824BE7" w14:textId="77777777" w:rsidR="007F27EA" w:rsidRPr="007F27EA" w:rsidRDefault="007F27EA" w:rsidP="007F27EA">
      <w:pPr>
        <w:pStyle w:val="Ingenafstand"/>
        <w:numPr>
          <w:ilvl w:val="0"/>
          <w:numId w:val="42"/>
        </w:numPr>
        <w:jc w:val="both"/>
        <w:rPr>
          <w:rFonts w:cs="Arial"/>
        </w:rPr>
      </w:pPr>
      <w:r w:rsidRPr="007F27EA">
        <w:rPr>
          <w:rFonts w:cs="Arial"/>
        </w:rPr>
        <w:t>Live</w:t>
      </w:r>
      <w:r w:rsidRPr="007F27EA">
        <w:rPr>
          <w:rFonts w:cs="Arial"/>
        </w:rPr>
        <w:noBreakHyphen/>
      </w:r>
      <w:proofErr w:type="spellStart"/>
      <w:r w:rsidRPr="007F27EA">
        <w:rPr>
          <w:rFonts w:cs="Arial"/>
        </w:rPr>
        <w:t>tracking</w:t>
      </w:r>
      <w:proofErr w:type="spellEnd"/>
      <w:r w:rsidRPr="007F27EA">
        <w:rPr>
          <w:rFonts w:cs="Arial"/>
        </w:rPr>
        <w:t xml:space="preserve"> </w:t>
      </w:r>
      <w:proofErr w:type="spellStart"/>
      <w:r w:rsidRPr="007F27EA">
        <w:rPr>
          <w:rFonts w:cs="Arial"/>
        </w:rPr>
        <w:t>af</w:t>
      </w:r>
      <w:proofErr w:type="spellEnd"/>
      <w:r w:rsidRPr="007F27EA">
        <w:rPr>
          <w:rFonts w:cs="Arial"/>
        </w:rPr>
        <w:t xml:space="preserve"> </w:t>
      </w:r>
      <w:proofErr w:type="spellStart"/>
      <w:r w:rsidRPr="007F27EA">
        <w:rPr>
          <w:rFonts w:cs="Arial"/>
        </w:rPr>
        <w:t>flyveruten</w:t>
      </w:r>
      <w:proofErr w:type="spellEnd"/>
    </w:p>
    <w:p w14:paraId="3AA6BBB4" w14:textId="77777777" w:rsidR="007F27EA" w:rsidRDefault="007F27EA" w:rsidP="007F27EA">
      <w:pPr>
        <w:pStyle w:val="Ingenafstand"/>
        <w:numPr>
          <w:ilvl w:val="0"/>
          <w:numId w:val="42"/>
        </w:numPr>
        <w:jc w:val="both"/>
        <w:rPr>
          <w:rFonts w:cs="Arial"/>
        </w:rPr>
      </w:pPr>
      <w:proofErr w:type="spellStart"/>
      <w:r w:rsidRPr="007F27EA">
        <w:rPr>
          <w:rFonts w:cs="Arial"/>
        </w:rPr>
        <w:t>Bjærgning</w:t>
      </w:r>
      <w:proofErr w:type="spellEnd"/>
      <w:r w:rsidRPr="007F27EA">
        <w:rPr>
          <w:rFonts w:cs="Arial"/>
        </w:rPr>
        <w:t xml:space="preserve"> </w:t>
      </w:r>
      <w:proofErr w:type="spellStart"/>
      <w:r w:rsidRPr="007F27EA">
        <w:rPr>
          <w:rFonts w:cs="Arial"/>
        </w:rPr>
        <w:t>af</w:t>
      </w:r>
      <w:proofErr w:type="spellEnd"/>
      <w:r w:rsidRPr="007F27EA">
        <w:rPr>
          <w:rFonts w:cs="Arial"/>
        </w:rPr>
        <w:t xml:space="preserve"> </w:t>
      </w:r>
      <w:proofErr w:type="spellStart"/>
      <w:r w:rsidRPr="007F27EA">
        <w:rPr>
          <w:rFonts w:cs="Arial"/>
        </w:rPr>
        <w:t>nyttelasten</w:t>
      </w:r>
      <w:proofErr w:type="spellEnd"/>
      <w:r w:rsidRPr="007F27EA">
        <w:rPr>
          <w:rFonts w:cs="Arial"/>
        </w:rPr>
        <w:t xml:space="preserve"> </w:t>
      </w:r>
      <w:proofErr w:type="spellStart"/>
      <w:r w:rsidRPr="007F27EA">
        <w:rPr>
          <w:rFonts w:cs="Arial"/>
        </w:rPr>
        <w:t>efter</w:t>
      </w:r>
      <w:proofErr w:type="spellEnd"/>
      <w:r w:rsidRPr="007F27EA">
        <w:rPr>
          <w:rFonts w:cs="Arial"/>
        </w:rPr>
        <w:t xml:space="preserve"> </w:t>
      </w:r>
      <w:proofErr w:type="spellStart"/>
      <w:r w:rsidRPr="007F27EA">
        <w:rPr>
          <w:rFonts w:cs="Arial"/>
        </w:rPr>
        <w:t>landing</w:t>
      </w:r>
      <w:proofErr w:type="spellEnd"/>
    </w:p>
    <w:p w14:paraId="0D3B7193" w14:textId="77777777" w:rsidR="007F27EA" w:rsidRPr="007F27EA" w:rsidRDefault="007F27EA" w:rsidP="007F27EA">
      <w:pPr>
        <w:pStyle w:val="Ingenafstand"/>
        <w:ind w:left="720"/>
        <w:jc w:val="both"/>
        <w:rPr>
          <w:rFonts w:cs="Arial"/>
        </w:rPr>
      </w:pPr>
    </w:p>
    <w:p w14:paraId="297BB9B1" w14:textId="77777777" w:rsidR="007F27EA" w:rsidRPr="007F27EA" w:rsidRDefault="007F27EA" w:rsidP="007F27EA">
      <w:pPr>
        <w:pStyle w:val="Ingenafstand"/>
        <w:jc w:val="both"/>
        <w:rPr>
          <w:rFonts w:cs="Arial"/>
          <w:lang w:val="da-DK"/>
        </w:rPr>
      </w:pPr>
      <w:r w:rsidRPr="007F27EA">
        <w:rPr>
          <w:rFonts w:cs="Arial"/>
          <w:b/>
          <w:bCs/>
          <w:lang w:val="da-DK"/>
        </w:rPr>
        <w:t>Fase 4: Analyse og bearbejdning (1–2 uger)</w:t>
      </w:r>
    </w:p>
    <w:p w14:paraId="0A8F71DA" w14:textId="77777777" w:rsidR="007F27EA" w:rsidRPr="007F27EA" w:rsidRDefault="007F27EA" w:rsidP="007F27EA">
      <w:pPr>
        <w:pStyle w:val="Ingenafstand"/>
        <w:numPr>
          <w:ilvl w:val="0"/>
          <w:numId w:val="43"/>
        </w:numPr>
        <w:jc w:val="both"/>
        <w:rPr>
          <w:rFonts w:cs="Arial"/>
        </w:rPr>
      </w:pPr>
      <w:r w:rsidRPr="007F27EA">
        <w:rPr>
          <w:rFonts w:cs="Arial"/>
        </w:rPr>
        <w:t xml:space="preserve">Analyse </w:t>
      </w:r>
      <w:proofErr w:type="spellStart"/>
      <w:r w:rsidRPr="007F27EA">
        <w:rPr>
          <w:rFonts w:cs="Arial"/>
        </w:rPr>
        <w:t>af</w:t>
      </w:r>
      <w:proofErr w:type="spellEnd"/>
      <w:r w:rsidRPr="007F27EA">
        <w:rPr>
          <w:rFonts w:cs="Arial"/>
        </w:rPr>
        <w:t xml:space="preserve"> videomateriale </w:t>
      </w:r>
      <w:proofErr w:type="spellStart"/>
      <w:r w:rsidRPr="007F27EA">
        <w:rPr>
          <w:rFonts w:cs="Arial"/>
        </w:rPr>
        <w:t>og</w:t>
      </w:r>
      <w:proofErr w:type="spellEnd"/>
      <w:r w:rsidRPr="007F27EA">
        <w:rPr>
          <w:rFonts w:cs="Arial"/>
        </w:rPr>
        <w:t xml:space="preserve"> </w:t>
      </w:r>
      <w:proofErr w:type="spellStart"/>
      <w:r w:rsidRPr="007F27EA">
        <w:rPr>
          <w:rFonts w:cs="Arial"/>
        </w:rPr>
        <w:t>sensordata</w:t>
      </w:r>
      <w:proofErr w:type="spellEnd"/>
    </w:p>
    <w:p w14:paraId="3C0F74AA" w14:textId="77777777" w:rsidR="007F27EA" w:rsidRPr="007F27EA" w:rsidRDefault="007F27EA" w:rsidP="007F27EA">
      <w:pPr>
        <w:pStyle w:val="Ingenafstand"/>
        <w:numPr>
          <w:ilvl w:val="0"/>
          <w:numId w:val="43"/>
        </w:numPr>
        <w:jc w:val="both"/>
        <w:rPr>
          <w:rFonts w:cs="Arial"/>
          <w:lang w:val="da-DK"/>
        </w:rPr>
      </w:pPr>
      <w:r w:rsidRPr="007F27EA">
        <w:rPr>
          <w:rFonts w:cs="Arial"/>
          <w:lang w:val="da-DK"/>
        </w:rPr>
        <w:t>Analyse af flyveruten (fx med Google Earth)</w:t>
      </w:r>
    </w:p>
    <w:p w14:paraId="37FB67A3" w14:textId="77777777" w:rsidR="007F27EA" w:rsidRPr="007F27EA" w:rsidRDefault="007F27EA" w:rsidP="007F27EA">
      <w:pPr>
        <w:pStyle w:val="Ingenafstand"/>
        <w:numPr>
          <w:ilvl w:val="0"/>
          <w:numId w:val="43"/>
        </w:numPr>
        <w:jc w:val="both"/>
        <w:rPr>
          <w:rFonts w:cs="Arial"/>
          <w:lang w:val="da-DK"/>
        </w:rPr>
      </w:pPr>
      <w:r w:rsidRPr="007F27EA">
        <w:rPr>
          <w:rFonts w:cs="Arial"/>
          <w:lang w:val="da-DK"/>
        </w:rPr>
        <w:t>Fortolkning af vejrdata i forhold til atmosfærens opbygning</w:t>
      </w:r>
    </w:p>
    <w:p w14:paraId="42C3B5CD" w14:textId="77777777" w:rsidR="007F27EA" w:rsidRDefault="007F27EA" w:rsidP="007F27EA">
      <w:pPr>
        <w:pStyle w:val="Ingenafstand"/>
        <w:numPr>
          <w:ilvl w:val="0"/>
          <w:numId w:val="43"/>
        </w:numPr>
        <w:jc w:val="both"/>
        <w:rPr>
          <w:rFonts w:cs="Arial"/>
          <w:lang w:val="da-DK"/>
        </w:rPr>
      </w:pPr>
      <w:r w:rsidRPr="007F27EA">
        <w:rPr>
          <w:rFonts w:cs="Arial"/>
          <w:lang w:val="da-DK"/>
        </w:rPr>
        <w:t>Refleksion: Hvad fungerede godt? Hvad kunne forbedres?</w:t>
      </w:r>
    </w:p>
    <w:p w14:paraId="33139953" w14:textId="77777777" w:rsidR="007F27EA" w:rsidRPr="007F27EA" w:rsidRDefault="007F27EA" w:rsidP="007F27EA">
      <w:pPr>
        <w:pStyle w:val="Ingenafstand"/>
        <w:ind w:left="720"/>
        <w:jc w:val="both"/>
        <w:rPr>
          <w:rFonts w:cs="Arial"/>
          <w:lang w:val="da-DK"/>
        </w:rPr>
      </w:pPr>
    </w:p>
    <w:p w14:paraId="69224E4A" w14:textId="77777777" w:rsidR="007F27EA" w:rsidRPr="007F27EA" w:rsidRDefault="007F27EA" w:rsidP="007F27EA">
      <w:pPr>
        <w:pStyle w:val="Ingenafstand"/>
        <w:jc w:val="both"/>
        <w:rPr>
          <w:rFonts w:cs="Arial"/>
          <w:lang w:val="da-DK"/>
        </w:rPr>
      </w:pPr>
      <w:r w:rsidRPr="007F27EA">
        <w:rPr>
          <w:rFonts w:cs="Arial"/>
          <w:b/>
          <w:bCs/>
          <w:lang w:val="da-DK"/>
        </w:rPr>
        <w:t>Fase 5: Præsentation og refleksion (1 uge)</w:t>
      </w:r>
    </w:p>
    <w:p w14:paraId="64225E66" w14:textId="77777777" w:rsidR="007F27EA" w:rsidRPr="007F27EA" w:rsidRDefault="007F27EA" w:rsidP="007F27EA">
      <w:pPr>
        <w:pStyle w:val="Ingenafstand"/>
        <w:numPr>
          <w:ilvl w:val="0"/>
          <w:numId w:val="44"/>
        </w:numPr>
        <w:jc w:val="both"/>
        <w:rPr>
          <w:rFonts w:cs="Arial"/>
          <w:lang w:val="da-DK"/>
        </w:rPr>
      </w:pPr>
      <w:r w:rsidRPr="007F27EA">
        <w:rPr>
          <w:rFonts w:cs="Arial"/>
          <w:lang w:val="da-DK"/>
        </w:rPr>
        <w:t>Udarbejdelse af en multimodal præsentation (video, plakat, hjemmeside, udstilling)</w:t>
      </w:r>
    </w:p>
    <w:p w14:paraId="158C5004" w14:textId="77777777" w:rsidR="007F27EA" w:rsidRPr="007F27EA" w:rsidRDefault="007F27EA" w:rsidP="007F27EA">
      <w:pPr>
        <w:pStyle w:val="Ingenafstand"/>
        <w:numPr>
          <w:ilvl w:val="0"/>
          <w:numId w:val="44"/>
        </w:numPr>
        <w:jc w:val="both"/>
        <w:rPr>
          <w:rFonts w:cs="Arial"/>
          <w:lang w:val="da-DK"/>
        </w:rPr>
      </w:pPr>
      <w:r w:rsidRPr="007F27EA">
        <w:rPr>
          <w:rFonts w:cs="Arial"/>
          <w:lang w:val="da-DK"/>
        </w:rPr>
        <w:t>Præsentation for klassekammerater, forældre eller offentligheden</w:t>
      </w:r>
    </w:p>
    <w:p w14:paraId="42E65E94" w14:textId="77777777" w:rsidR="007F27EA" w:rsidRDefault="007F27EA" w:rsidP="007F27EA">
      <w:pPr>
        <w:pStyle w:val="Ingenafstand"/>
        <w:numPr>
          <w:ilvl w:val="0"/>
          <w:numId w:val="44"/>
        </w:numPr>
        <w:jc w:val="both"/>
        <w:rPr>
          <w:rFonts w:cs="Arial"/>
        </w:rPr>
      </w:pPr>
      <w:r w:rsidRPr="007F27EA">
        <w:rPr>
          <w:rFonts w:cs="Arial"/>
        </w:rPr>
        <w:t xml:space="preserve">Feedbackrunde </w:t>
      </w:r>
      <w:proofErr w:type="spellStart"/>
      <w:r w:rsidRPr="007F27EA">
        <w:rPr>
          <w:rFonts w:cs="Arial"/>
        </w:rPr>
        <w:t>og</w:t>
      </w:r>
      <w:proofErr w:type="spellEnd"/>
      <w:r w:rsidRPr="007F27EA">
        <w:rPr>
          <w:rFonts w:cs="Arial"/>
        </w:rPr>
        <w:t xml:space="preserve"> </w:t>
      </w:r>
      <w:proofErr w:type="spellStart"/>
      <w:r w:rsidRPr="007F27EA">
        <w:rPr>
          <w:rFonts w:cs="Arial"/>
        </w:rPr>
        <w:t>personlig</w:t>
      </w:r>
      <w:proofErr w:type="spellEnd"/>
      <w:r w:rsidRPr="007F27EA">
        <w:rPr>
          <w:rFonts w:cs="Arial"/>
        </w:rPr>
        <w:t xml:space="preserve"> </w:t>
      </w:r>
      <w:proofErr w:type="spellStart"/>
      <w:r w:rsidRPr="007F27EA">
        <w:rPr>
          <w:rFonts w:cs="Arial"/>
        </w:rPr>
        <w:t>refleksion</w:t>
      </w:r>
      <w:proofErr w:type="spellEnd"/>
    </w:p>
    <w:p w14:paraId="6DF80349" w14:textId="77777777" w:rsidR="007F27EA" w:rsidRPr="007F27EA" w:rsidRDefault="007F27EA" w:rsidP="007F27EA">
      <w:pPr>
        <w:pStyle w:val="Ingenafstand"/>
        <w:ind w:left="720"/>
        <w:jc w:val="both"/>
        <w:rPr>
          <w:rFonts w:cs="Arial"/>
        </w:rPr>
      </w:pPr>
    </w:p>
    <w:p w14:paraId="0DF70D4B" w14:textId="77777777" w:rsidR="007F27EA" w:rsidRDefault="007F27EA" w:rsidP="00C66004">
      <w:pPr>
        <w:pStyle w:val="Ingenafstand"/>
        <w:jc w:val="both"/>
        <w:rPr>
          <w:rFonts w:cs="Arial"/>
          <w:lang w:val="da-DK"/>
        </w:rPr>
      </w:pPr>
    </w:p>
    <w:p w14:paraId="62068854" w14:textId="77777777" w:rsidR="00E61471" w:rsidRPr="00837F9C" w:rsidRDefault="00E61471" w:rsidP="00C66004">
      <w:pPr>
        <w:pStyle w:val="Ingenafstand"/>
        <w:jc w:val="both"/>
        <w:rPr>
          <w:rFonts w:cs="Arial"/>
          <w:lang w:val="da-DK"/>
        </w:rPr>
      </w:pPr>
    </w:p>
    <w:p w14:paraId="26B3EC2B" w14:textId="77777777" w:rsidR="00435D89" w:rsidRPr="00837F9C" w:rsidRDefault="00435D89" w:rsidP="00C66004">
      <w:pPr>
        <w:pStyle w:val="Ingenafstand"/>
        <w:jc w:val="both"/>
        <w:rPr>
          <w:rFonts w:cs="Arial"/>
          <w:lang w:val="da-DK"/>
        </w:rPr>
      </w:pPr>
    </w:p>
    <w:p w14:paraId="15A0B739" w14:textId="77777777" w:rsidR="007F27EA" w:rsidRDefault="007F27EA">
      <w:pPr>
        <w:rPr>
          <w:rFonts w:cs="Arial"/>
          <w:kern w:val="0"/>
          <w14:ligatures w14:val="none"/>
        </w:rPr>
      </w:pPr>
      <w:r>
        <w:rPr>
          <w:rFonts w:cs="Arial"/>
        </w:rPr>
        <w:br w:type="page"/>
      </w:r>
    </w:p>
    <w:p w14:paraId="16E63808" w14:textId="4EA6CC6A" w:rsidR="00435D89" w:rsidRPr="00CB28E8" w:rsidRDefault="00D922A3" w:rsidP="00C66004">
      <w:pPr>
        <w:pStyle w:val="Ingenafstand"/>
        <w:jc w:val="both"/>
        <w:rPr>
          <w:rFonts w:cs="Arial"/>
          <w:b/>
          <w:bCs/>
          <w:sz w:val="32"/>
          <w:szCs w:val="32"/>
          <w:lang w:val="da-DK"/>
        </w:rPr>
      </w:pPr>
      <w:r w:rsidRPr="00CB28E8">
        <w:rPr>
          <w:rFonts w:cs="Arial"/>
          <w:b/>
          <w:bCs/>
          <w:sz w:val="32"/>
          <w:szCs w:val="32"/>
          <w:lang w:val="da-DK"/>
        </w:rPr>
        <w:lastRenderedPageBreak/>
        <w:t>Ideelt kan alle andre fag inddrages i projektet</w:t>
      </w:r>
    </w:p>
    <w:tbl>
      <w:tblPr>
        <w:tblStyle w:val="Gittertabel4-farve1"/>
        <w:tblW w:w="0" w:type="auto"/>
        <w:tblLook w:val="04A0" w:firstRow="1" w:lastRow="0" w:firstColumn="1" w:lastColumn="0" w:noHBand="0" w:noVBand="1"/>
      </w:tblPr>
      <w:tblGrid>
        <w:gridCol w:w="9062"/>
      </w:tblGrid>
      <w:tr w:rsidR="00435D89" w:rsidRPr="00D922A3" w14:paraId="0267DE7B" w14:textId="77777777" w:rsidTr="00435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693070E5" w14:textId="14AC4028" w:rsidR="00435D89" w:rsidRPr="00D922A3" w:rsidRDefault="00D922A3" w:rsidP="00FA0DD2">
            <w:pPr>
              <w:tabs>
                <w:tab w:val="left" w:pos="2820"/>
              </w:tabs>
              <w:rPr>
                <w:rFonts w:cstheme="minorHAnsi"/>
                <w:sz w:val="24"/>
                <w:szCs w:val="20"/>
              </w:rPr>
            </w:pPr>
            <w:r w:rsidRPr="00D922A3">
              <w:rPr>
                <w:rFonts w:cstheme="minorHAnsi"/>
                <w:sz w:val="24"/>
                <w:szCs w:val="20"/>
              </w:rPr>
              <w:t>Undervisningsrelation med fag og tematisk placering</w:t>
            </w:r>
          </w:p>
        </w:tc>
      </w:tr>
      <w:tr w:rsidR="00435D89" w:rsidRPr="00837F9C" w14:paraId="49B37521"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65CECDA1" w14:textId="03926422" w:rsidR="00435D89" w:rsidRPr="00837F9C" w:rsidRDefault="00435D89" w:rsidP="00FA0DD2">
            <w:pPr>
              <w:tabs>
                <w:tab w:val="left" w:pos="2820"/>
              </w:tabs>
              <w:rPr>
                <w:rFonts w:cstheme="minorHAnsi"/>
                <w:sz w:val="24"/>
                <w:szCs w:val="20"/>
              </w:rPr>
            </w:pPr>
            <w:r w:rsidRPr="00837F9C">
              <w:rPr>
                <w:rFonts w:cstheme="minorHAnsi"/>
                <w:sz w:val="24"/>
                <w:szCs w:val="20"/>
              </w:rPr>
              <w:t>(</w:t>
            </w:r>
            <w:r w:rsidR="00D922A3">
              <w:rPr>
                <w:rFonts w:cstheme="minorHAnsi"/>
                <w:sz w:val="24"/>
                <w:szCs w:val="20"/>
              </w:rPr>
              <w:t>Økonomisk</w:t>
            </w:r>
            <w:r w:rsidRPr="00837F9C">
              <w:rPr>
                <w:rFonts w:cstheme="minorHAnsi"/>
                <w:sz w:val="24"/>
                <w:szCs w:val="20"/>
              </w:rPr>
              <w:t>)-geogr</w:t>
            </w:r>
            <w:r w:rsidR="00D922A3">
              <w:rPr>
                <w:rFonts w:cstheme="minorHAnsi"/>
                <w:sz w:val="24"/>
                <w:szCs w:val="20"/>
              </w:rPr>
              <w:t>afi</w:t>
            </w:r>
          </w:p>
        </w:tc>
      </w:tr>
      <w:tr w:rsidR="00435D89" w:rsidRPr="00837F9C" w14:paraId="20FCE264"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76C235B6"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Klima- og vegetationszoner (med temperatur, nedbør og geografisk orientering)</w:t>
            </w:r>
          </w:p>
          <w:p w14:paraId="2FA03927"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Universet (kosmisk stråling)</w:t>
            </w:r>
          </w:p>
          <w:p w14:paraId="020370D7"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Jetstrømme (atmosfærens lag)</w:t>
            </w:r>
          </w:p>
          <w:p w14:paraId="61187EDB" w14:textId="77777777" w:rsidR="00D922A3" w:rsidRPr="00D922A3" w:rsidRDefault="00D922A3" w:rsidP="00D922A3">
            <w:pPr>
              <w:pStyle w:val="Listeafsnit"/>
              <w:numPr>
                <w:ilvl w:val="0"/>
                <w:numId w:val="39"/>
              </w:numPr>
              <w:rPr>
                <w:rFonts w:eastAsia="Times New Roman" w:cs="Times New Roman"/>
                <w:b w:val="0"/>
                <w:bCs w:val="0"/>
                <w:i/>
                <w:iCs/>
                <w:kern w:val="0"/>
                <w:lang w:eastAsia="da-DK"/>
                <w14:ligatures w14:val="none"/>
              </w:rPr>
            </w:pPr>
            <w:r w:rsidRPr="00D922A3">
              <w:rPr>
                <w:rFonts w:eastAsia="Times New Roman" w:cs="Times New Roman"/>
                <w:b w:val="0"/>
                <w:bCs w:val="0"/>
                <w:kern w:val="0"/>
                <w:lang w:eastAsia="da-DK"/>
                <w14:ligatures w14:val="none"/>
              </w:rPr>
              <w:t>Atmosfæren med vejr og skyer, vind, høj- og lavtryk</w:t>
            </w:r>
            <w:r w:rsidRPr="00D922A3">
              <w:rPr>
                <w:rFonts w:eastAsia="Times New Roman" w:cs="Times New Roman"/>
                <w:b w:val="0"/>
                <w:bCs w:val="0"/>
                <w:kern w:val="0"/>
                <w:lang w:eastAsia="da-DK"/>
                <w14:ligatures w14:val="none"/>
              </w:rPr>
              <w:br/>
            </w:r>
            <w:r w:rsidRPr="00D922A3">
              <w:rPr>
                <w:rFonts w:eastAsia="Times New Roman" w:cs="Times New Roman"/>
                <w:b w:val="0"/>
                <w:bCs w:val="0"/>
                <w:i/>
                <w:iCs/>
                <w:kern w:val="0"/>
                <w:lang w:eastAsia="da-DK"/>
                <w14:ligatures w14:val="none"/>
              </w:rPr>
              <w:t>(identifikation af skytyper, vejrudsigter og flyveplanlægning)</w:t>
            </w:r>
          </w:p>
          <w:p w14:paraId="5A2D6C13"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Klimadiagrammer</w:t>
            </w:r>
          </w:p>
          <w:p w14:paraId="3856098E"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Miljøforurening</w:t>
            </w:r>
          </w:p>
          <w:p w14:paraId="72B325E5" w14:textId="70A44BFC"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Ozonlaget og drivhuseffekten</w:t>
            </w:r>
          </w:p>
          <w:p w14:paraId="310A3BC9" w14:textId="7777777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Økologiske grundlag og forståelse af økonomiske sammenhænge</w:t>
            </w:r>
          </w:p>
          <w:p w14:paraId="75D1D2C5" w14:textId="34A82117" w:rsidR="00D922A3" w:rsidRPr="00D922A3" w:rsidRDefault="00D922A3" w:rsidP="00D922A3">
            <w:pPr>
              <w:pStyle w:val="Listeafsnit"/>
              <w:numPr>
                <w:ilvl w:val="0"/>
                <w:numId w:val="39"/>
              </w:numPr>
              <w:rPr>
                <w:rFonts w:eastAsia="Times New Roman" w:cs="Times New Roman"/>
                <w:b w:val="0"/>
                <w:bCs w:val="0"/>
                <w:kern w:val="0"/>
                <w:lang w:eastAsia="da-DK"/>
                <w14:ligatures w14:val="none"/>
              </w:rPr>
            </w:pPr>
            <w:r w:rsidRPr="00D922A3">
              <w:rPr>
                <w:rFonts w:eastAsia="Times New Roman" w:cs="Times New Roman"/>
                <w:b w:val="0"/>
                <w:bCs w:val="0"/>
                <w:kern w:val="0"/>
                <w:lang w:eastAsia="da-DK"/>
                <w14:ligatures w14:val="none"/>
              </w:rPr>
              <w:t>Kartografi, GPS og GI</w:t>
            </w:r>
          </w:p>
          <w:p w14:paraId="72D64408" w14:textId="11D1B6EC" w:rsidR="00435D89" w:rsidRPr="00837F9C" w:rsidRDefault="00435D89" w:rsidP="00D922A3">
            <w:pPr>
              <w:pStyle w:val="Listeafsnit"/>
              <w:tabs>
                <w:tab w:val="left" w:pos="2820"/>
              </w:tabs>
              <w:ind w:left="360"/>
              <w:rPr>
                <w:rFonts w:cstheme="minorHAnsi"/>
              </w:rPr>
            </w:pPr>
          </w:p>
        </w:tc>
      </w:tr>
      <w:tr w:rsidR="00435D89" w:rsidRPr="00837F9C" w14:paraId="49959EB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2085D6FE" w14:textId="25691561" w:rsidR="00435D89" w:rsidRPr="00837F9C" w:rsidRDefault="00D922A3" w:rsidP="00FA0DD2">
            <w:pPr>
              <w:tabs>
                <w:tab w:val="left" w:pos="2820"/>
              </w:tabs>
              <w:rPr>
                <w:rFonts w:cstheme="minorHAnsi"/>
                <w:sz w:val="32"/>
                <w:szCs w:val="24"/>
              </w:rPr>
            </w:pPr>
            <w:r>
              <w:rPr>
                <w:rFonts w:cstheme="minorHAnsi"/>
                <w:sz w:val="24"/>
                <w:szCs w:val="20"/>
              </w:rPr>
              <w:t>Dansk / kommunikation</w:t>
            </w:r>
          </w:p>
        </w:tc>
      </w:tr>
      <w:tr w:rsidR="00435D89" w:rsidRPr="00837F9C" w14:paraId="20AE075B"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58145098" w14:textId="54F854F5" w:rsidR="00185B5D" w:rsidRPr="00185B5D" w:rsidRDefault="00185B5D" w:rsidP="00185B5D">
            <w:pPr>
              <w:pStyle w:val="Listeafsnit"/>
              <w:numPr>
                <w:ilvl w:val="0"/>
                <w:numId w:val="48"/>
              </w:numPr>
              <w:tabs>
                <w:tab w:val="left" w:pos="2820"/>
              </w:tabs>
              <w:rPr>
                <w:rFonts w:cstheme="minorHAnsi"/>
                <w:b w:val="0"/>
                <w:bCs w:val="0"/>
              </w:rPr>
            </w:pPr>
            <w:r w:rsidRPr="00185B5D">
              <w:rPr>
                <w:rFonts w:cstheme="minorHAnsi"/>
                <w:b w:val="0"/>
                <w:bCs w:val="0"/>
              </w:rPr>
              <w:t>Udarbejdelse af projektbeskrivelse i rapportform</w:t>
            </w:r>
          </w:p>
          <w:p w14:paraId="1E64BDCC" w14:textId="77777777" w:rsidR="00185B5D" w:rsidRPr="00185B5D" w:rsidRDefault="00185B5D" w:rsidP="00185B5D">
            <w:pPr>
              <w:pStyle w:val="Listeafsnit"/>
              <w:numPr>
                <w:ilvl w:val="0"/>
                <w:numId w:val="46"/>
              </w:numPr>
              <w:tabs>
                <w:tab w:val="left" w:pos="2820"/>
              </w:tabs>
              <w:rPr>
                <w:rFonts w:cstheme="minorHAnsi"/>
                <w:b w:val="0"/>
                <w:bCs w:val="0"/>
              </w:rPr>
            </w:pPr>
            <w:r w:rsidRPr="00185B5D">
              <w:rPr>
                <w:rFonts w:cstheme="minorHAnsi"/>
                <w:b w:val="0"/>
                <w:bCs w:val="0"/>
              </w:rPr>
              <w:t>Udformning af pressemeddelelse</w:t>
            </w:r>
          </w:p>
          <w:p w14:paraId="19D20823" w14:textId="77777777" w:rsidR="00185B5D" w:rsidRPr="00185B5D" w:rsidRDefault="00185B5D" w:rsidP="00185B5D">
            <w:pPr>
              <w:pStyle w:val="Listeafsnit"/>
              <w:numPr>
                <w:ilvl w:val="0"/>
                <w:numId w:val="46"/>
              </w:numPr>
              <w:tabs>
                <w:tab w:val="left" w:pos="2820"/>
              </w:tabs>
              <w:rPr>
                <w:rFonts w:cstheme="minorHAnsi"/>
                <w:b w:val="0"/>
                <w:bCs w:val="0"/>
              </w:rPr>
            </w:pPr>
            <w:r w:rsidRPr="00185B5D">
              <w:rPr>
                <w:rFonts w:cstheme="minorHAnsi"/>
                <w:b w:val="0"/>
                <w:bCs w:val="0"/>
              </w:rPr>
              <w:t>Redaktionel dækning til skolens hjemmeside og sociale medier</w:t>
            </w:r>
          </w:p>
          <w:p w14:paraId="298EF611" w14:textId="77777777" w:rsidR="00185B5D" w:rsidRPr="00185B5D" w:rsidRDefault="00185B5D" w:rsidP="00185B5D">
            <w:pPr>
              <w:pStyle w:val="Listeafsnit"/>
              <w:numPr>
                <w:ilvl w:val="0"/>
                <w:numId w:val="46"/>
              </w:numPr>
              <w:tabs>
                <w:tab w:val="left" w:pos="2820"/>
              </w:tabs>
              <w:rPr>
                <w:rFonts w:cstheme="minorHAnsi"/>
                <w:b w:val="0"/>
                <w:bCs w:val="0"/>
              </w:rPr>
            </w:pPr>
            <w:r w:rsidRPr="00185B5D">
              <w:rPr>
                <w:rFonts w:cstheme="minorHAnsi"/>
                <w:b w:val="0"/>
                <w:bCs w:val="0"/>
              </w:rPr>
              <w:t>Forståelse af tekniske datablad og brugsanvisninger</w:t>
            </w:r>
          </w:p>
          <w:p w14:paraId="6C82AB5C" w14:textId="77777777" w:rsidR="00185B5D" w:rsidRPr="00185B5D" w:rsidRDefault="00185B5D" w:rsidP="00185B5D">
            <w:pPr>
              <w:pStyle w:val="Listeafsnit"/>
              <w:numPr>
                <w:ilvl w:val="0"/>
                <w:numId w:val="46"/>
              </w:numPr>
              <w:tabs>
                <w:tab w:val="left" w:pos="2820"/>
              </w:tabs>
              <w:rPr>
                <w:rFonts w:cstheme="minorHAnsi"/>
                <w:b w:val="0"/>
                <w:bCs w:val="0"/>
              </w:rPr>
            </w:pPr>
            <w:r w:rsidRPr="00185B5D">
              <w:rPr>
                <w:rFonts w:cstheme="minorHAnsi"/>
                <w:b w:val="0"/>
                <w:bCs w:val="0"/>
              </w:rPr>
              <w:t>Forståelse af faglitteratur og evne til at drage konklusioner</w:t>
            </w:r>
          </w:p>
          <w:p w14:paraId="6BF4E9AC" w14:textId="77777777" w:rsidR="00185B5D" w:rsidRPr="00185B5D" w:rsidRDefault="00185B5D" w:rsidP="00185B5D">
            <w:pPr>
              <w:pStyle w:val="Listeafsnit"/>
              <w:numPr>
                <w:ilvl w:val="0"/>
                <w:numId w:val="46"/>
              </w:numPr>
              <w:tabs>
                <w:tab w:val="left" w:pos="2820"/>
              </w:tabs>
              <w:rPr>
                <w:rFonts w:cstheme="minorHAnsi"/>
                <w:b w:val="0"/>
                <w:bCs w:val="0"/>
              </w:rPr>
            </w:pPr>
            <w:r w:rsidRPr="00185B5D">
              <w:rPr>
                <w:rFonts w:cstheme="minorHAnsi"/>
                <w:b w:val="0"/>
                <w:bCs w:val="0"/>
              </w:rPr>
              <w:t>Præsentation og kreativitet</w:t>
            </w:r>
            <w:r w:rsidRPr="00185B5D">
              <w:rPr>
                <w:rFonts w:cstheme="minorHAnsi"/>
                <w:b w:val="0"/>
                <w:bCs w:val="0"/>
              </w:rPr>
              <w:br/>
            </w:r>
            <w:r w:rsidRPr="00185B5D">
              <w:rPr>
                <w:rFonts w:cstheme="minorHAnsi"/>
                <w:b w:val="0"/>
                <w:bCs w:val="0"/>
                <w:i/>
                <w:iCs/>
              </w:rPr>
              <w:t>(at kunne formidle komplekse forhold forståeligt med egne ord)</w:t>
            </w:r>
          </w:p>
          <w:p w14:paraId="4DF73B62" w14:textId="418553CB" w:rsidR="00D922A3" w:rsidRPr="00837F9C" w:rsidRDefault="00D922A3" w:rsidP="00D922A3">
            <w:pPr>
              <w:pStyle w:val="Listeafsnit"/>
              <w:tabs>
                <w:tab w:val="left" w:pos="2820"/>
              </w:tabs>
              <w:ind w:left="360"/>
              <w:rPr>
                <w:rFonts w:cstheme="minorHAnsi"/>
              </w:rPr>
            </w:pPr>
          </w:p>
        </w:tc>
      </w:tr>
      <w:tr w:rsidR="00435D89" w:rsidRPr="00837F9C" w14:paraId="38E35AD7"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4F5CDEFC" w14:textId="32677937" w:rsidR="00435D89" w:rsidRPr="00837F9C" w:rsidRDefault="00435D89" w:rsidP="00FA0DD2">
            <w:pPr>
              <w:tabs>
                <w:tab w:val="left" w:pos="2820"/>
              </w:tabs>
              <w:rPr>
                <w:rFonts w:cstheme="minorHAnsi"/>
                <w:sz w:val="32"/>
                <w:szCs w:val="24"/>
              </w:rPr>
            </w:pPr>
            <w:r w:rsidRPr="00837F9C">
              <w:rPr>
                <w:rFonts w:cstheme="minorHAnsi"/>
                <w:sz w:val="24"/>
                <w:szCs w:val="20"/>
              </w:rPr>
              <w:t>Informatik/Dat</w:t>
            </w:r>
            <w:r w:rsidR="00D922A3">
              <w:rPr>
                <w:rFonts w:cstheme="minorHAnsi"/>
                <w:sz w:val="24"/>
                <w:szCs w:val="20"/>
              </w:rPr>
              <w:t>a</w:t>
            </w:r>
            <w:r w:rsidR="00185B5D">
              <w:rPr>
                <w:rFonts w:cstheme="minorHAnsi"/>
                <w:sz w:val="24"/>
                <w:szCs w:val="20"/>
              </w:rPr>
              <w:t>be</w:t>
            </w:r>
            <w:r w:rsidR="00D922A3">
              <w:rPr>
                <w:rFonts w:cstheme="minorHAnsi"/>
                <w:sz w:val="24"/>
                <w:szCs w:val="20"/>
              </w:rPr>
              <w:t xml:space="preserve">arbejdning </w:t>
            </w:r>
          </w:p>
        </w:tc>
      </w:tr>
      <w:tr w:rsidR="00435D89" w:rsidRPr="00837F9C" w14:paraId="3629F400"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5E364494" w14:textId="48CCDB00" w:rsidR="00185B5D" w:rsidRPr="00185B5D" w:rsidRDefault="00185B5D" w:rsidP="00185B5D">
            <w:pPr>
              <w:pStyle w:val="Listeafsnit"/>
              <w:numPr>
                <w:ilvl w:val="0"/>
                <w:numId w:val="48"/>
              </w:numPr>
              <w:tabs>
                <w:tab w:val="left" w:pos="2820"/>
              </w:tabs>
              <w:rPr>
                <w:rFonts w:cstheme="minorHAnsi"/>
                <w:b w:val="0"/>
                <w:bCs w:val="0"/>
              </w:rPr>
            </w:pPr>
            <w:r w:rsidRPr="00185B5D">
              <w:rPr>
                <w:rFonts w:cstheme="minorHAnsi"/>
                <w:b w:val="0"/>
                <w:bCs w:val="0"/>
              </w:rPr>
              <w:t>Videoredigering og fotografering</w:t>
            </w:r>
          </w:p>
          <w:p w14:paraId="4DE1B93E" w14:textId="009B8413" w:rsidR="00185B5D" w:rsidRPr="00185B5D" w:rsidRDefault="00185B5D" w:rsidP="00185B5D">
            <w:pPr>
              <w:pStyle w:val="Listeafsnit"/>
              <w:numPr>
                <w:ilvl w:val="0"/>
                <w:numId w:val="49"/>
              </w:numPr>
              <w:tabs>
                <w:tab w:val="left" w:pos="2820"/>
              </w:tabs>
              <w:rPr>
                <w:rFonts w:cstheme="minorHAnsi"/>
                <w:b w:val="0"/>
                <w:bCs w:val="0"/>
              </w:rPr>
            </w:pPr>
            <w:r w:rsidRPr="00185B5D">
              <w:rPr>
                <w:rFonts w:cstheme="minorHAnsi"/>
                <w:b w:val="0"/>
                <w:bCs w:val="0"/>
              </w:rPr>
              <w:t xml:space="preserve">Programmering af en </w:t>
            </w:r>
            <w:proofErr w:type="spellStart"/>
            <w:r w:rsidRPr="00185B5D">
              <w:rPr>
                <w:rFonts w:cstheme="minorHAnsi"/>
                <w:b w:val="0"/>
                <w:bCs w:val="0"/>
              </w:rPr>
              <w:t>datalogger</w:t>
            </w:r>
            <w:proofErr w:type="spellEnd"/>
            <w:r w:rsidRPr="00185B5D">
              <w:rPr>
                <w:rFonts w:cstheme="minorHAnsi"/>
                <w:b w:val="0"/>
                <w:bCs w:val="0"/>
              </w:rPr>
              <w:t xml:space="preserve"> eller i det mindste analyse af måledata til registrering af flyvningen</w:t>
            </w:r>
          </w:p>
          <w:p w14:paraId="52F90462" w14:textId="7C9C08C7" w:rsidR="00185B5D" w:rsidRPr="00837F9C" w:rsidRDefault="00185B5D" w:rsidP="00185B5D">
            <w:pPr>
              <w:pStyle w:val="Listeafsnit"/>
              <w:tabs>
                <w:tab w:val="left" w:pos="2820"/>
              </w:tabs>
              <w:ind w:left="360"/>
              <w:rPr>
                <w:rFonts w:cstheme="minorHAnsi"/>
              </w:rPr>
            </w:pPr>
          </w:p>
        </w:tc>
      </w:tr>
      <w:tr w:rsidR="00435D89" w:rsidRPr="00837F9C" w14:paraId="628FD95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02827A06" w14:textId="063FED98" w:rsidR="00435D89" w:rsidRPr="00837F9C" w:rsidRDefault="00185B5D" w:rsidP="00FA0DD2">
            <w:pPr>
              <w:tabs>
                <w:tab w:val="left" w:pos="2820"/>
              </w:tabs>
              <w:rPr>
                <w:rFonts w:cstheme="minorHAnsi"/>
                <w:sz w:val="32"/>
                <w:szCs w:val="24"/>
              </w:rPr>
            </w:pPr>
            <w:r w:rsidRPr="00837F9C">
              <w:rPr>
                <w:rFonts w:cstheme="minorHAnsi"/>
                <w:sz w:val="24"/>
                <w:szCs w:val="20"/>
              </w:rPr>
              <w:t>Matematik</w:t>
            </w:r>
          </w:p>
        </w:tc>
      </w:tr>
      <w:tr w:rsidR="00435D89" w:rsidRPr="00837F9C" w14:paraId="75C80153"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0884EB59" w14:textId="586C2577" w:rsidR="00185B5D" w:rsidRPr="00185B5D" w:rsidRDefault="00185B5D" w:rsidP="00185B5D">
            <w:pPr>
              <w:pStyle w:val="Listeafsnit"/>
              <w:numPr>
                <w:ilvl w:val="0"/>
                <w:numId w:val="48"/>
              </w:numPr>
              <w:rPr>
                <w:rFonts w:eastAsia="Times New Roman" w:cs="Times New Roman"/>
                <w:b w:val="0"/>
                <w:bCs w:val="0"/>
                <w:kern w:val="0"/>
                <w:lang w:eastAsia="da-DK"/>
                <w14:ligatures w14:val="none"/>
              </w:rPr>
            </w:pPr>
            <w:r w:rsidRPr="00185B5D">
              <w:rPr>
                <w:rFonts w:eastAsia="Times New Roman" w:cs="Times New Roman"/>
                <w:b w:val="0"/>
                <w:bCs w:val="0"/>
                <w:kern w:val="0"/>
                <w:lang w:eastAsia="da-DK"/>
                <w14:ligatures w14:val="none"/>
              </w:rPr>
              <w:t>Løsning af ligninger</w:t>
            </w:r>
            <w:r w:rsidRPr="00185B5D">
              <w:rPr>
                <w:rFonts w:eastAsia="Times New Roman" w:cs="Times New Roman"/>
                <w:b w:val="0"/>
                <w:bCs w:val="0"/>
                <w:kern w:val="0"/>
                <w:lang w:eastAsia="da-DK"/>
                <w14:ligatures w14:val="none"/>
              </w:rPr>
              <w:br/>
            </w:r>
            <w:r w:rsidRPr="00185B5D">
              <w:rPr>
                <w:rFonts w:eastAsia="Times New Roman" w:cs="Times New Roman"/>
                <w:b w:val="0"/>
                <w:bCs w:val="0"/>
                <w:i/>
                <w:iCs/>
                <w:kern w:val="0"/>
                <w:lang w:eastAsia="da-DK"/>
                <w14:ligatures w14:val="none"/>
              </w:rPr>
              <w:t>(beregning af opdrift og den nødvendige mængde helium)</w:t>
            </w:r>
          </w:p>
          <w:p w14:paraId="6E457073" w14:textId="77777777" w:rsidR="00185B5D" w:rsidRPr="00185B5D" w:rsidRDefault="00185B5D" w:rsidP="00185B5D">
            <w:pPr>
              <w:pStyle w:val="Listeafsnit"/>
              <w:numPr>
                <w:ilvl w:val="0"/>
                <w:numId w:val="48"/>
              </w:numPr>
              <w:spacing w:before="100" w:beforeAutospacing="1" w:after="100" w:afterAutospacing="1"/>
              <w:rPr>
                <w:rFonts w:eastAsia="Times New Roman" w:cs="Times New Roman"/>
                <w:b w:val="0"/>
                <w:bCs w:val="0"/>
                <w:kern w:val="0"/>
                <w:lang w:eastAsia="da-DK"/>
                <w14:ligatures w14:val="none"/>
              </w:rPr>
            </w:pPr>
            <w:r w:rsidRPr="00185B5D">
              <w:rPr>
                <w:rFonts w:eastAsia="Times New Roman" w:cs="Times New Roman"/>
                <w:b w:val="0"/>
                <w:bCs w:val="0"/>
                <w:kern w:val="0"/>
                <w:lang w:eastAsia="da-DK"/>
                <w14:ligatures w14:val="none"/>
              </w:rPr>
              <w:t>Grafer og funktioner</w:t>
            </w:r>
            <w:r w:rsidRPr="00185B5D">
              <w:rPr>
                <w:rFonts w:eastAsia="Times New Roman" w:cs="Times New Roman"/>
                <w:b w:val="0"/>
                <w:bCs w:val="0"/>
                <w:kern w:val="0"/>
                <w:lang w:eastAsia="da-DK"/>
                <w14:ligatures w14:val="none"/>
              </w:rPr>
              <w:br/>
            </w:r>
            <w:r w:rsidRPr="00185B5D">
              <w:rPr>
                <w:rFonts w:eastAsia="Times New Roman" w:cs="Times New Roman"/>
                <w:b w:val="0"/>
                <w:bCs w:val="0"/>
                <w:i/>
                <w:iCs/>
                <w:kern w:val="0"/>
                <w:lang w:eastAsia="da-DK"/>
                <w14:ligatures w14:val="none"/>
              </w:rPr>
              <w:t>(analyse af flyvekurven og måledata)</w:t>
            </w:r>
          </w:p>
          <w:p w14:paraId="2D461CB4" w14:textId="29C03749" w:rsidR="00185B5D" w:rsidRPr="00185B5D" w:rsidRDefault="00185B5D" w:rsidP="00185B5D">
            <w:pPr>
              <w:pStyle w:val="Listeafsnit"/>
              <w:numPr>
                <w:ilvl w:val="0"/>
                <w:numId w:val="48"/>
              </w:numPr>
              <w:spacing w:before="100" w:beforeAutospacing="1" w:after="100" w:afterAutospacing="1"/>
              <w:rPr>
                <w:rFonts w:eastAsia="Times New Roman" w:cs="Times New Roman"/>
                <w:b w:val="0"/>
                <w:bCs w:val="0"/>
                <w:kern w:val="0"/>
                <w:lang w:eastAsia="da-DK"/>
                <w14:ligatures w14:val="none"/>
              </w:rPr>
            </w:pPr>
            <w:r w:rsidRPr="00185B5D">
              <w:rPr>
                <w:rFonts w:eastAsia="Times New Roman" w:cs="Times New Roman"/>
                <w:b w:val="0"/>
                <w:bCs w:val="0"/>
                <w:kern w:val="0"/>
                <w:lang w:eastAsia="da-DK"/>
                <w14:ligatures w14:val="none"/>
              </w:rPr>
              <w:t>Kvadratiske ligninger og rodudtryk</w:t>
            </w:r>
          </w:p>
        </w:tc>
      </w:tr>
      <w:tr w:rsidR="00435D89" w:rsidRPr="00837F9C" w14:paraId="1B03164A"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14E7C87D" w14:textId="34D0A70B" w:rsidR="00435D89" w:rsidRPr="00837F9C" w:rsidRDefault="00185B5D" w:rsidP="00FA0DD2">
            <w:pPr>
              <w:tabs>
                <w:tab w:val="left" w:pos="2820"/>
              </w:tabs>
              <w:rPr>
                <w:rFonts w:cstheme="minorHAnsi"/>
                <w:sz w:val="32"/>
                <w:szCs w:val="24"/>
              </w:rPr>
            </w:pPr>
            <w:r>
              <w:rPr>
                <w:rFonts w:cstheme="minorHAnsi"/>
                <w:sz w:val="24"/>
                <w:szCs w:val="20"/>
              </w:rPr>
              <w:t>Projektopgave / Erhvervsøkonomi</w:t>
            </w:r>
          </w:p>
        </w:tc>
      </w:tr>
      <w:tr w:rsidR="00435D89" w:rsidRPr="00837F9C" w14:paraId="4101B32E"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4174EB79" w14:textId="75B88E4D" w:rsidR="00185B5D" w:rsidRPr="00726993" w:rsidRDefault="00185B5D" w:rsidP="00726993">
            <w:pPr>
              <w:pStyle w:val="Listeafsnit"/>
              <w:numPr>
                <w:ilvl w:val="0"/>
                <w:numId w:val="53"/>
              </w:numPr>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Læse og forstå lovtekster</w:t>
            </w:r>
            <w:r w:rsidRPr="00726993">
              <w:rPr>
                <w:rFonts w:eastAsia="Times New Roman" w:cs="Times New Roman"/>
                <w:b w:val="0"/>
                <w:bCs w:val="0"/>
                <w:kern w:val="0"/>
                <w:lang w:eastAsia="da-DK"/>
                <w14:ligatures w14:val="none"/>
              </w:rPr>
              <w:br/>
            </w:r>
            <w:r w:rsidRPr="00726993">
              <w:rPr>
                <w:rFonts w:eastAsia="Times New Roman" w:cs="Times New Roman"/>
                <w:b w:val="0"/>
                <w:bCs w:val="0"/>
                <w:i/>
                <w:iCs/>
                <w:kern w:val="0"/>
                <w:lang w:eastAsia="da-DK"/>
                <w14:ligatures w14:val="none"/>
              </w:rPr>
              <w:t>(den juridiske situation ved opsendelse af en vejrballon)</w:t>
            </w:r>
          </w:p>
          <w:p w14:paraId="3D7A6A4F" w14:textId="77777777" w:rsidR="00185B5D" w:rsidRPr="00726993" w:rsidRDefault="00185B5D" w:rsidP="00726993">
            <w:pPr>
              <w:pStyle w:val="Listeafsnit"/>
              <w:numPr>
                <w:ilvl w:val="0"/>
                <w:numId w:val="53"/>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 xml:space="preserve">Projektarbejde som </w:t>
            </w:r>
            <w:r w:rsidRPr="00726993">
              <w:rPr>
                <w:rFonts w:eastAsia="Times New Roman" w:cs="Times New Roman"/>
                <w:b w:val="0"/>
                <w:bCs w:val="0"/>
                <w:i/>
                <w:iCs/>
                <w:kern w:val="0"/>
                <w:lang w:eastAsia="da-DK"/>
                <w14:ligatures w14:val="none"/>
              </w:rPr>
              <w:t>gruppespil</w:t>
            </w:r>
            <w:r w:rsidRPr="00726993">
              <w:rPr>
                <w:rFonts w:eastAsia="Times New Roman" w:cs="Times New Roman"/>
                <w:b w:val="0"/>
                <w:bCs w:val="0"/>
                <w:kern w:val="0"/>
                <w:lang w:eastAsia="da-DK"/>
                <w14:ligatures w14:val="none"/>
              </w:rPr>
              <w:t xml:space="preserve"> for at styrke samarbejdsevner</w:t>
            </w:r>
          </w:p>
          <w:p w14:paraId="1C4D1B03" w14:textId="77777777" w:rsidR="00185B5D" w:rsidRPr="00726993" w:rsidRDefault="00185B5D" w:rsidP="00726993">
            <w:pPr>
              <w:pStyle w:val="Listeafsnit"/>
              <w:numPr>
                <w:ilvl w:val="0"/>
                <w:numId w:val="53"/>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Samarbejde med andre lande</w:t>
            </w:r>
          </w:p>
          <w:p w14:paraId="55121269" w14:textId="77777777" w:rsidR="00185B5D" w:rsidRPr="00726993" w:rsidRDefault="00185B5D" w:rsidP="00726993">
            <w:pPr>
              <w:pStyle w:val="Listeafsnit"/>
              <w:numPr>
                <w:ilvl w:val="0"/>
                <w:numId w:val="53"/>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Indkøbsplanlægning, herunder indhentning af tilbud og bestilling</w:t>
            </w:r>
            <w:r w:rsidRPr="00726993">
              <w:rPr>
                <w:rFonts w:eastAsia="Times New Roman" w:cs="Times New Roman"/>
                <w:b w:val="0"/>
                <w:bCs w:val="0"/>
                <w:kern w:val="0"/>
                <w:lang w:eastAsia="da-DK"/>
                <w14:ligatures w14:val="none"/>
              </w:rPr>
              <w:br/>
            </w:r>
            <w:r w:rsidRPr="00726993">
              <w:rPr>
                <w:rFonts w:eastAsia="Times New Roman" w:cs="Times New Roman"/>
                <w:b w:val="0"/>
                <w:bCs w:val="0"/>
                <w:i/>
                <w:iCs/>
                <w:kern w:val="0"/>
                <w:lang w:eastAsia="da-DK"/>
                <w14:ligatures w14:val="none"/>
              </w:rPr>
              <w:t>(eventuelt håndtering af mangelfulde leverancer)</w:t>
            </w:r>
          </w:p>
          <w:p w14:paraId="31593B8F" w14:textId="77777777" w:rsidR="00185B5D" w:rsidRPr="00726993" w:rsidRDefault="00185B5D" w:rsidP="00726993">
            <w:pPr>
              <w:pStyle w:val="Listeafsnit"/>
              <w:numPr>
                <w:ilvl w:val="0"/>
                <w:numId w:val="53"/>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Markedsføring</w:t>
            </w:r>
          </w:p>
          <w:p w14:paraId="121EC1E9" w14:textId="05F92108" w:rsidR="00435D89" w:rsidRPr="00185B5D" w:rsidRDefault="00435D89" w:rsidP="00185B5D">
            <w:pPr>
              <w:tabs>
                <w:tab w:val="left" w:pos="2820"/>
              </w:tabs>
              <w:rPr>
                <w:rFonts w:cstheme="minorHAnsi"/>
              </w:rPr>
            </w:pPr>
          </w:p>
        </w:tc>
      </w:tr>
      <w:tr w:rsidR="00435D89" w:rsidRPr="00837F9C" w14:paraId="354F82CE"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7943B3A4" w14:textId="0AAFF997" w:rsidR="00435D89" w:rsidRPr="00837F9C" w:rsidRDefault="00726993" w:rsidP="00FA0DD2">
            <w:pPr>
              <w:tabs>
                <w:tab w:val="left" w:pos="2820"/>
              </w:tabs>
              <w:rPr>
                <w:rFonts w:cstheme="minorHAnsi"/>
                <w:sz w:val="32"/>
                <w:szCs w:val="24"/>
              </w:rPr>
            </w:pPr>
            <w:r>
              <w:rPr>
                <w:rFonts w:cstheme="minorHAnsi"/>
                <w:sz w:val="24"/>
                <w:szCs w:val="20"/>
              </w:rPr>
              <w:t>Engelsk</w:t>
            </w:r>
          </w:p>
        </w:tc>
      </w:tr>
      <w:tr w:rsidR="00435D89" w:rsidRPr="00726993" w14:paraId="01D13EC5"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228EAE37" w14:textId="77777777" w:rsidR="00435D89" w:rsidRPr="00726993" w:rsidRDefault="00726993" w:rsidP="00726993">
            <w:pPr>
              <w:pStyle w:val="Listeafsnit"/>
              <w:numPr>
                <w:ilvl w:val="0"/>
                <w:numId w:val="9"/>
              </w:numPr>
              <w:tabs>
                <w:tab w:val="left" w:pos="2820"/>
              </w:tabs>
              <w:rPr>
                <w:rFonts w:cstheme="minorHAnsi"/>
                <w:b w:val="0"/>
                <w:bCs w:val="0"/>
              </w:rPr>
            </w:pPr>
            <w:r>
              <w:rPr>
                <w:rFonts w:cstheme="minorHAnsi"/>
                <w:b w:val="0"/>
                <w:bCs w:val="0"/>
              </w:rPr>
              <w:t>Kommunikation med myndigheder</w:t>
            </w:r>
          </w:p>
          <w:p w14:paraId="5C85D0ED" w14:textId="77777777" w:rsidR="00726993" w:rsidRDefault="00726993" w:rsidP="00726993">
            <w:pPr>
              <w:pStyle w:val="Listeafsnit"/>
              <w:tabs>
                <w:tab w:val="left" w:pos="2820"/>
              </w:tabs>
              <w:ind w:left="360"/>
              <w:rPr>
                <w:rFonts w:cstheme="minorHAnsi"/>
              </w:rPr>
            </w:pPr>
          </w:p>
          <w:p w14:paraId="4C94FACD" w14:textId="77777777" w:rsidR="00726993" w:rsidRDefault="00726993" w:rsidP="00726993">
            <w:pPr>
              <w:pStyle w:val="Listeafsnit"/>
              <w:tabs>
                <w:tab w:val="left" w:pos="2820"/>
              </w:tabs>
              <w:ind w:left="360"/>
              <w:rPr>
                <w:rFonts w:cstheme="minorHAnsi"/>
              </w:rPr>
            </w:pPr>
          </w:p>
          <w:p w14:paraId="4659E5CA" w14:textId="58D2EED4" w:rsidR="00726993" w:rsidRPr="00726993" w:rsidRDefault="00726993" w:rsidP="00726993">
            <w:pPr>
              <w:pStyle w:val="Listeafsnit"/>
              <w:tabs>
                <w:tab w:val="left" w:pos="2820"/>
              </w:tabs>
              <w:ind w:left="360"/>
              <w:rPr>
                <w:rFonts w:cstheme="minorHAnsi"/>
                <w:b w:val="0"/>
                <w:bCs w:val="0"/>
              </w:rPr>
            </w:pPr>
          </w:p>
        </w:tc>
      </w:tr>
      <w:tr w:rsidR="00435D89" w:rsidRPr="00837F9C" w14:paraId="64D73E1B"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5361AA83" w14:textId="77777777" w:rsidR="00435D89" w:rsidRPr="00837F9C" w:rsidRDefault="00435D89" w:rsidP="00FA0DD2">
            <w:pPr>
              <w:tabs>
                <w:tab w:val="left" w:pos="2820"/>
              </w:tabs>
              <w:rPr>
                <w:rFonts w:cstheme="minorHAnsi"/>
                <w:sz w:val="32"/>
                <w:szCs w:val="24"/>
              </w:rPr>
            </w:pPr>
            <w:r w:rsidRPr="00837F9C">
              <w:rPr>
                <w:rFonts w:cstheme="minorHAnsi"/>
                <w:sz w:val="24"/>
                <w:szCs w:val="20"/>
              </w:rPr>
              <w:lastRenderedPageBreak/>
              <w:t>Politik</w:t>
            </w:r>
          </w:p>
        </w:tc>
      </w:tr>
      <w:tr w:rsidR="00435D89" w:rsidRPr="00837F9C" w14:paraId="72B07812"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4BC2AAA1" w14:textId="1E7E9D29" w:rsidR="00726993" w:rsidRPr="00726993" w:rsidRDefault="00726993" w:rsidP="00726993">
            <w:pPr>
              <w:pStyle w:val="Listeafsnit"/>
              <w:numPr>
                <w:ilvl w:val="0"/>
                <w:numId w:val="55"/>
              </w:numPr>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Demokratiske normer og regler i beslutningssituationer i projektarbejde</w:t>
            </w:r>
            <w:r w:rsidRPr="00726993">
              <w:rPr>
                <w:rFonts w:eastAsia="Times New Roman" w:cs="Times New Roman"/>
                <w:b w:val="0"/>
                <w:bCs w:val="0"/>
                <w:kern w:val="0"/>
                <w:lang w:eastAsia="da-DK"/>
                <w14:ligatures w14:val="none"/>
              </w:rPr>
              <w:br/>
            </w:r>
            <w:r w:rsidRPr="00726993">
              <w:rPr>
                <w:rFonts w:eastAsia="Times New Roman" w:cs="Times New Roman"/>
                <w:b w:val="0"/>
                <w:bCs w:val="0"/>
                <w:i/>
                <w:iCs/>
                <w:kern w:val="0"/>
                <w:lang w:eastAsia="da-DK"/>
                <w14:ligatures w14:val="none"/>
              </w:rPr>
              <w:t>(udvikling af demokratisk handlekompetence)</w:t>
            </w:r>
          </w:p>
          <w:p w14:paraId="0618BCC8" w14:textId="77777777" w:rsidR="00726993" w:rsidRPr="00726993" w:rsidRDefault="00726993" w:rsidP="00726993">
            <w:pPr>
              <w:pStyle w:val="Listeafsnit"/>
              <w:numPr>
                <w:ilvl w:val="0"/>
                <w:numId w:val="55"/>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Forståelse af relationer i den statslige struktur</w:t>
            </w:r>
            <w:r w:rsidRPr="00726993">
              <w:rPr>
                <w:rFonts w:eastAsia="Times New Roman" w:cs="Times New Roman"/>
                <w:b w:val="0"/>
                <w:bCs w:val="0"/>
                <w:kern w:val="0"/>
                <w:lang w:eastAsia="da-DK"/>
                <w14:ligatures w14:val="none"/>
              </w:rPr>
              <w:br/>
            </w:r>
            <w:r w:rsidRPr="00726993">
              <w:rPr>
                <w:rFonts w:eastAsia="Times New Roman" w:cs="Times New Roman"/>
                <w:b w:val="0"/>
                <w:bCs w:val="0"/>
                <w:i/>
                <w:iCs/>
                <w:kern w:val="0"/>
                <w:lang w:eastAsia="da-DK"/>
                <w14:ligatures w14:val="none"/>
              </w:rPr>
              <w:t>(kontakt med myndigheder og institutioner samt erkendelse af egen handlekraft)</w:t>
            </w:r>
          </w:p>
          <w:p w14:paraId="7E0EF368" w14:textId="77777777" w:rsidR="00726993" w:rsidRPr="00726993" w:rsidRDefault="00726993" w:rsidP="00726993">
            <w:pPr>
              <w:pStyle w:val="Listeafsnit"/>
              <w:numPr>
                <w:ilvl w:val="0"/>
                <w:numId w:val="55"/>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Juridiske grundlag: rettens funktioner og personer i retsforhold</w:t>
            </w:r>
          </w:p>
          <w:p w14:paraId="1C292D02" w14:textId="5EA06EAC" w:rsidR="00435D89" w:rsidRPr="00726993" w:rsidRDefault="00435D89" w:rsidP="00726993">
            <w:pPr>
              <w:tabs>
                <w:tab w:val="left" w:pos="2820"/>
              </w:tabs>
              <w:rPr>
                <w:rFonts w:cstheme="minorHAnsi"/>
              </w:rPr>
            </w:pPr>
          </w:p>
        </w:tc>
      </w:tr>
      <w:tr w:rsidR="00435D89" w:rsidRPr="00837F9C" w14:paraId="1F4465C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76FB3C47" w14:textId="098272C3" w:rsidR="00435D89" w:rsidRPr="00837F9C" w:rsidRDefault="00726993" w:rsidP="00FA0DD2">
            <w:pPr>
              <w:tabs>
                <w:tab w:val="left" w:pos="2820"/>
              </w:tabs>
              <w:rPr>
                <w:rFonts w:cstheme="minorHAnsi"/>
                <w:sz w:val="32"/>
                <w:szCs w:val="24"/>
              </w:rPr>
            </w:pPr>
            <w:r>
              <w:rPr>
                <w:rFonts w:cstheme="minorHAnsi"/>
                <w:sz w:val="24"/>
                <w:szCs w:val="20"/>
              </w:rPr>
              <w:t>Videnskabelige metoder og grundlag</w:t>
            </w:r>
          </w:p>
        </w:tc>
      </w:tr>
      <w:tr w:rsidR="00435D89" w:rsidRPr="00837F9C" w14:paraId="5AEB71E5"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3DA6474F" w14:textId="25375855" w:rsidR="00726993" w:rsidRPr="00726993" w:rsidRDefault="00726993" w:rsidP="00726993">
            <w:pPr>
              <w:pStyle w:val="Listeafsnit"/>
              <w:numPr>
                <w:ilvl w:val="0"/>
                <w:numId w:val="57"/>
              </w:numPr>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Eksperimenter med hypoteseformulering, forudsigelser, gennemførelse af tests og analyse</w:t>
            </w:r>
          </w:p>
          <w:p w14:paraId="2F0A7971" w14:textId="77777777" w:rsidR="00726993" w:rsidRPr="00726993" w:rsidRDefault="00726993" w:rsidP="00726993">
            <w:pPr>
              <w:pStyle w:val="Listeafsnit"/>
              <w:numPr>
                <w:ilvl w:val="0"/>
                <w:numId w:val="57"/>
              </w:numPr>
              <w:spacing w:before="100" w:beforeAutospacing="1" w:after="100" w:afterAutospacing="1"/>
              <w:rPr>
                <w:rFonts w:eastAsia="Times New Roman" w:cs="Times New Roman"/>
                <w:b w:val="0"/>
                <w:bCs w:val="0"/>
                <w:kern w:val="0"/>
                <w:lang w:eastAsia="da-DK"/>
                <w14:ligatures w14:val="none"/>
              </w:rPr>
            </w:pPr>
            <w:r w:rsidRPr="00726993">
              <w:rPr>
                <w:rFonts w:eastAsia="Times New Roman" w:cs="Times New Roman"/>
                <w:b w:val="0"/>
                <w:bCs w:val="0"/>
                <w:kern w:val="0"/>
                <w:lang w:eastAsia="da-DK"/>
                <w14:ligatures w14:val="none"/>
              </w:rPr>
              <w:t>Arkimedes’ princip, kraft og varmeoverførsel</w:t>
            </w:r>
            <w:r w:rsidRPr="00726993">
              <w:rPr>
                <w:rFonts w:eastAsia="Times New Roman" w:cs="Times New Roman"/>
                <w:b w:val="0"/>
                <w:bCs w:val="0"/>
                <w:kern w:val="0"/>
                <w:lang w:eastAsia="da-DK"/>
                <w14:ligatures w14:val="none"/>
              </w:rPr>
              <w:br/>
            </w:r>
            <w:r w:rsidRPr="00726993">
              <w:rPr>
                <w:rFonts w:eastAsia="Times New Roman" w:cs="Times New Roman"/>
                <w:b w:val="0"/>
                <w:bCs w:val="0"/>
                <w:i/>
                <w:iCs/>
                <w:kern w:val="0"/>
                <w:lang w:eastAsia="da-DK"/>
                <w14:ligatures w14:val="none"/>
              </w:rPr>
              <w:t>(beregning af masseacceleration, funktionsprincip og beregning af faldskærmen)</w:t>
            </w:r>
          </w:p>
          <w:p w14:paraId="5E1B5DD4" w14:textId="4F139775" w:rsidR="00435D89" w:rsidRPr="00837F9C" w:rsidRDefault="00435D89" w:rsidP="00726993">
            <w:pPr>
              <w:pStyle w:val="Listeafsnit"/>
              <w:tabs>
                <w:tab w:val="left" w:pos="2820"/>
              </w:tabs>
              <w:ind w:left="360"/>
              <w:rPr>
                <w:rFonts w:cstheme="minorHAnsi"/>
                <w:b w:val="0"/>
                <w:bCs w:val="0"/>
              </w:rPr>
            </w:pPr>
          </w:p>
        </w:tc>
      </w:tr>
    </w:tbl>
    <w:p w14:paraId="157D3CE7" w14:textId="77777777" w:rsidR="00435D89" w:rsidRPr="00837F9C" w:rsidRDefault="00435D89" w:rsidP="00435D89">
      <w:pPr>
        <w:tabs>
          <w:tab w:val="left" w:pos="2820"/>
        </w:tabs>
        <w:rPr>
          <w:rFonts w:cstheme="minorHAnsi"/>
          <w:sz w:val="32"/>
          <w:szCs w:val="24"/>
        </w:rPr>
      </w:pPr>
    </w:p>
    <w:p w14:paraId="0096342D" w14:textId="48A57530" w:rsidR="00435D89" w:rsidRPr="00CB28E8" w:rsidRDefault="00CB28E8" w:rsidP="00435D89">
      <w:pPr>
        <w:tabs>
          <w:tab w:val="left" w:pos="2820"/>
        </w:tabs>
        <w:rPr>
          <w:rFonts w:cs="Arial"/>
          <w:b/>
          <w:bCs/>
          <w:sz w:val="32"/>
          <w:szCs w:val="32"/>
        </w:rPr>
      </w:pPr>
      <w:r w:rsidRPr="00CB28E8">
        <w:rPr>
          <w:rFonts w:cs="Arial"/>
          <w:b/>
          <w:bCs/>
          <w:sz w:val="32"/>
          <w:szCs w:val="32"/>
        </w:rPr>
        <w:t xml:space="preserve">Fordele ved projektet: </w:t>
      </w:r>
    </w:p>
    <w:p w14:paraId="4356E9F1" w14:textId="57489B79" w:rsidR="00CB28E8" w:rsidRPr="00CB28E8" w:rsidRDefault="00CB28E8" w:rsidP="00AE2681">
      <w:pPr>
        <w:pStyle w:val="Ingenafstand"/>
        <w:numPr>
          <w:ilvl w:val="0"/>
          <w:numId w:val="59"/>
        </w:numPr>
        <w:jc w:val="both"/>
        <w:rPr>
          <w:rFonts w:cs="Arial"/>
          <w:lang w:val="da-DK"/>
        </w:rPr>
      </w:pPr>
      <w:r w:rsidRPr="00CB28E8">
        <w:rPr>
          <w:rFonts w:cs="Arial"/>
          <w:lang w:val="da-DK"/>
        </w:rPr>
        <w:t>Et enestående læringsforløb for elever med eventyrpræg, der vækker nysgerrighed og begejstring for naturvidenskab</w:t>
      </w:r>
    </w:p>
    <w:p w14:paraId="7859A621" w14:textId="77777777" w:rsidR="00CB28E8" w:rsidRPr="00CB28E8" w:rsidRDefault="00CB28E8" w:rsidP="00CB28E8">
      <w:pPr>
        <w:pStyle w:val="Ingenafstand"/>
        <w:numPr>
          <w:ilvl w:val="0"/>
          <w:numId w:val="58"/>
        </w:numPr>
        <w:jc w:val="both"/>
        <w:rPr>
          <w:rFonts w:cs="Arial"/>
          <w:lang w:val="da-DK"/>
        </w:rPr>
      </w:pPr>
      <w:r w:rsidRPr="00CB28E8">
        <w:rPr>
          <w:rFonts w:cs="Arial"/>
          <w:lang w:val="da-DK"/>
        </w:rPr>
        <w:t>Tværfaglig tilgang gennem kombinationen af mange fag og temaer</w:t>
      </w:r>
    </w:p>
    <w:p w14:paraId="22472931" w14:textId="77777777" w:rsidR="00CB28E8" w:rsidRPr="00CB28E8" w:rsidRDefault="00CB28E8" w:rsidP="00CB28E8">
      <w:pPr>
        <w:pStyle w:val="Ingenafstand"/>
        <w:numPr>
          <w:ilvl w:val="0"/>
          <w:numId w:val="58"/>
        </w:numPr>
        <w:jc w:val="both"/>
        <w:rPr>
          <w:rFonts w:cs="Arial"/>
          <w:lang w:val="da-DK"/>
        </w:rPr>
      </w:pPr>
      <w:r w:rsidRPr="00CB28E8">
        <w:rPr>
          <w:rFonts w:cs="Arial"/>
          <w:lang w:val="da-DK"/>
        </w:rPr>
        <w:t>Samspil mellem teori og praksis</w:t>
      </w:r>
    </w:p>
    <w:p w14:paraId="1F03F12E" w14:textId="77777777" w:rsidR="00CB28E8" w:rsidRPr="00CB28E8" w:rsidRDefault="00CB28E8" w:rsidP="00CB28E8">
      <w:pPr>
        <w:pStyle w:val="Ingenafstand"/>
        <w:numPr>
          <w:ilvl w:val="0"/>
          <w:numId w:val="58"/>
        </w:numPr>
        <w:jc w:val="both"/>
        <w:rPr>
          <w:rFonts w:cs="Arial"/>
          <w:lang w:val="da-DK"/>
        </w:rPr>
      </w:pPr>
      <w:r w:rsidRPr="00CB28E8">
        <w:rPr>
          <w:rFonts w:cs="Arial"/>
          <w:lang w:val="da-DK"/>
        </w:rPr>
        <w:t>Udvikling af tekniske, organisatoriske og metodiske kompetencer</w:t>
      </w:r>
    </w:p>
    <w:p w14:paraId="754823E9" w14:textId="77777777" w:rsidR="00CB28E8" w:rsidRPr="00CB28E8" w:rsidRDefault="00CB28E8" w:rsidP="00CB28E8">
      <w:pPr>
        <w:pStyle w:val="Ingenafstand"/>
        <w:numPr>
          <w:ilvl w:val="0"/>
          <w:numId w:val="58"/>
        </w:numPr>
        <w:jc w:val="both"/>
        <w:rPr>
          <w:rFonts w:cs="Arial"/>
          <w:lang w:val="da-DK"/>
        </w:rPr>
      </w:pPr>
      <w:r w:rsidRPr="00CB28E8">
        <w:rPr>
          <w:rFonts w:cs="Arial"/>
          <w:lang w:val="da-DK"/>
        </w:rPr>
        <w:t>Anvendelse af mange forskellige medier og materialer: grafer, arbejdsark, videnskabelige tekster, videoer, fotos, nyheder, formelsamlinger, datablad, computerresearch, præsentationsværktøjer, kameraer, GPS</w:t>
      </w:r>
      <w:r w:rsidRPr="00CB28E8">
        <w:rPr>
          <w:rFonts w:cs="Arial"/>
          <w:lang w:val="da-DK"/>
        </w:rPr>
        <w:noBreakHyphen/>
        <w:t>udstyr, termometre, vejrballon, sonde, batterier og lagermedier</w:t>
      </w:r>
    </w:p>
    <w:p w14:paraId="6B96964E" w14:textId="17815A29" w:rsidR="00CB28E8" w:rsidRPr="00CB28E8" w:rsidRDefault="00CB28E8" w:rsidP="00CB28E8">
      <w:pPr>
        <w:pStyle w:val="Ingenafstand"/>
        <w:numPr>
          <w:ilvl w:val="0"/>
          <w:numId w:val="58"/>
        </w:numPr>
        <w:jc w:val="both"/>
        <w:rPr>
          <w:rFonts w:cs="Arial"/>
          <w:lang w:val="da-DK"/>
        </w:rPr>
      </w:pPr>
      <w:r w:rsidRPr="00CB28E8">
        <w:rPr>
          <w:rFonts w:cs="Arial"/>
          <w:lang w:val="da-DK"/>
        </w:rPr>
        <w:t>Markedsføringseffekt for skolen som helhe</w:t>
      </w:r>
      <w:r w:rsidR="00AE2681">
        <w:rPr>
          <w:rFonts w:cs="Arial"/>
          <w:lang w:val="da-DK"/>
        </w:rPr>
        <w:t>d</w:t>
      </w:r>
    </w:p>
    <w:p w14:paraId="19298718" w14:textId="77777777" w:rsidR="00435D89" w:rsidRPr="00837F9C" w:rsidRDefault="00435D89" w:rsidP="00C66004">
      <w:pPr>
        <w:pStyle w:val="Ingenafstand"/>
        <w:jc w:val="both"/>
        <w:rPr>
          <w:rFonts w:cs="Arial"/>
          <w:lang w:val="da-DK"/>
        </w:rPr>
      </w:pPr>
    </w:p>
    <w:p w14:paraId="43F93C13" w14:textId="77777777" w:rsidR="00C66004" w:rsidRPr="00837F9C" w:rsidRDefault="00C66004" w:rsidP="00C66004">
      <w:pPr>
        <w:pStyle w:val="Ingenafstand"/>
        <w:jc w:val="both"/>
        <w:rPr>
          <w:rFonts w:cs="Arial"/>
          <w:lang w:val="da-DK"/>
        </w:rPr>
      </w:pPr>
    </w:p>
    <w:p w14:paraId="4B82797F" w14:textId="3333945B" w:rsidR="00C66004" w:rsidRPr="002F4EFB" w:rsidRDefault="002F4EFB" w:rsidP="00C66004">
      <w:pPr>
        <w:pStyle w:val="Ingenafstand"/>
        <w:jc w:val="both"/>
        <w:rPr>
          <w:rFonts w:cs="Arial"/>
          <w:b/>
          <w:sz w:val="32"/>
          <w:szCs w:val="32"/>
          <w:lang w:val="da-DK"/>
        </w:rPr>
      </w:pPr>
      <w:r w:rsidRPr="002F4EFB">
        <w:rPr>
          <w:rFonts w:cs="Arial"/>
          <w:b/>
          <w:sz w:val="32"/>
          <w:szCs w:val="32"/>
          <w:lang w:val="da-DK"/>
        </w:rPr>
        <w:t>Bemærkninger:</w:t>
      </w:r>
    </w:p>
    <w:p w14:paraId="26B1EAF2" w14:textId="77777777" w:rsidR="002F4EFB" w:rsidRDefault="002F4EFB" w:rsidP="002F4EFB">
      <w:pPr>
        <w:pStyle w:val="Ingenafstand"/>
        <w:jc w:val="both"/>
        <w:rPr>
          <w:rFonts w:cs="Arial"/>
          <w:lang w:val="da-DK"/>
        </w:rPr>
      </w:pPr>
      <w:r w:rsidRPr="002F4EFB">
        <w:rPr>
          <w:rFonts w:cs="Arial"/>
          <w:lang w:val="da-DK"/>
        </w:rPr>
        <w:t>Projektet indebærer samlet set en betydelig risikofaktor. Selv under ideelle startforhold er det ikke sikkert, at sonden kan bjærges. Vejrforholdene på selve startdagen kan desuden gøre gennemførelsen vanskelig.</w:t>
      </w:r>
    </w:p>
    <w:p w14:paraId="6F6228AE" w14:textId="77777777" w:rsidR="002F4EFB" w:rsidRPr="002F4EFB" w:rsidRDefault="002F4EFB" w:rsidP="002F4EFB">
      <w:pPr>
        <w:pStyle w:val="Ingenafstand"/>
        <w:jc w:val="both"/>
        <w:rPr>
          <w:rFonts w:cs="Arial"/>
          <w:lang w:val="da-DK"/>
        </w:rPr>
      </w:pPr>
    </w:p>
    <w:p w14:paraId="128F0C93" w14:textId="77777777" w:rsidR="002F4EFB" w:rsidRPr="002F4EFB" w:rsidRDefault="002F4EFB" w:rsidP="002F4EFB">
      <w:pPr>
        <w:pStyle w:val="Ingenafstand"/>
        <w:jc w:val="both"/>
        <w:rPr>
          <w:rFonts w:cs="Arial"/>
          <w:lang w:val="da-DK"/>
        </w:rPr>
      </w:pPr>
      <w:r w:rsidRPr="002F4EFB">
        <w:rPr>
          <w:rFonts w:cs="Arial"/>
          <w:lang w:val="da-DK"/>
        </w:rPr>
        <w:t>En “simpel” udskydelse til en anden dag er heller ikke uden videre mulig, da de nødvendige tilladelser kun gælder midlertidigt. Derfor måtte jeg på forhånd indhente en række tilladelser, godkendelser og forsikringsdokumenter fra forskellige institutioner.</w:t>
      </w:r>
    </w:p>
    <w:p w14:paraId="5FCE60A0" w14:textId="77777777" w:rsidR="00435D89" w:rsidRDefault="00435D89" w:rsidP="00C66004">
      <w:pPr>
        <w:pStyle w:val="Ingenafstand"/>
        <w:jc w:val="both"/>
        <w:rPr>
          <w:rFonts w:cs="Arial"/>
          <w:lang w:val="da-DK"/>
        </w:rPr>
      </w:pPr>
    </w:p>
    <w:p w14:paraId="07DF8D16" w14:textId="77777777" w:rsidR="002F4EFB" w:rsidRDefault="002F4EFB" w:rsidP="00C66004">
      <w:pPr>
        <w:pStyle w:val="Ingenafstand"/>
        <w:jc w:val="both"/>
        <w:rPr>
          <w:rFonts w:cs="Arial"/>
          <w:lang w:val="da-DK"/>
        </w:rPr>
      </w:pPr>
    </w:p>
    <w:p w14:paraId="6B5B81CB" w14:textId="49673A40" w:rsidR="002F4EFB" w:rsidRPr="002F4EFB" w:rsidRDefault="002F4EFB" w:rsidP="002F4EFB">
      <w:pPr>
        <w:pStyle w:val="Ingenafstand"/>
        <w:jc w:val="both"/>
        <w:rPr>
          <w:rFonts w:cs="Arial"/>
          <w:b/>
          <w:sz w:val="32"/>
          <w:szCs w:val="32"/>
          <w:lang w:val="da-DK"/>
        </w:rPr>
      </w:pPr>
      <w:r>
        <w:rPr>
          <w:rFonts w:cs="Arial"/>
          <w:b/>
          <w:sz w:val="32"/>
          <w:szCs w:val="32"/>
          <w:lang w:val="da-DK"/>
        </w:rPr>
        <w:t>Involverede myndigheder og institutioner</w:t>
      </w:r>
    </w:p>
    <w:p w14:paraId="3E52AF27" w14:textId="77777777" w:rsidR="002F4EFB" w:rsidRDefault="002F4EFB" w:rsidP="00C66004">
      <w:pPr>
        <w:pStyle w:val="Ingenafstand"/>
        <w:jc w:val="both"/>
        <w:rPr>
          <w:rFonts w:cs="Arial"/>
          <w:lang w:val="da-DK"/>
        </w:rPr>
      </w:pPr>
    </w:p>
    <w:p w14:paraId="210AB230" w14:textId="2FA76305" w:rsidR="002F4EFB" w:rsidRPr="002F4EFB" w:rsidRDefault="002F4EFB" w:rsidP="002F4EFB">
      <w:pPr>
        <w:pStyle w:val="Ingenafstand"/>
        <w:numPr>
          <w:ilvl w:val="0"/>
          <w:numId w:val="59"/>
        </w:numPr>
        <w:jc w:val="both"/>
        <w:rPr>
          <w:rFonts w:cs="Arial"/>
        </w:rPr>
      </w:pPr>
      <w:r w:rsidRPr="002F4EFB">
        <w:rPr>
          <w:rFonts w:cs="Arial"/>
        </w:rPr>
        <w:t>Deutsche Flugsicherung (DFS)</w:t>
      </w:r>
    </w:p>
    <w:p w14:paraId="32628E04" w14:textId="77777777" w:rsidR="002F4EFB" w:rsidRPr="002F4EFB" w:rsidRDefault="002F4EFB" w:rsidP="002F4EFB">
      <w:pPr>
        <w:pStyle w:val="Ingenafstand"/>
        <w:numPr>
          <w:ilvl w:val="0"/>
          <w:numId w:val="60"/>
        </w:numPr>
        <w:jc w:val="both"/>
        <w:rPr>
          <w:rFonts w:cs="Arial"/>
        </w:rPr>
      </w:pPr>
      <w:r w:rsidRPr="002F4EFB">
        <w:rPr>
          <w:rFonts w:cs="Arial"/>
        </w:rPr>
        <w:t>Landesbetrieb für Straßenbau und Verkehr (LBV.SH)</w:t>
      </w:r>
    </w:p>
    <w:p w14:paraId="09EEFA3C" w14:textId="4BB87816" w:rsidR="002F4EFB" w:rsidRPr="002F4EFB" w:rsidRDefault="002F4EFB" w:rsidP="002F4EFB">
      <w:pPr>
        <w:pStyle w:val="Ingenafstand"/>
        <w:numPr>
          <w:ilvl w:val="0"/>
          <w:numId w:val="60"/>
        </w:numPr>
        <w:jc w:val="both"/>
        <w:rPr>
          <w:rFonts w:cs="Arial"/>
        </w:rPr>
      </w:pPr>
      <w:proofErr w:type="spellStart"/>
      <w:r w:rsidRPr="002F4EFB">
        <w:rPr>
          <w:rFonts w:cs="Arial"/>
        </w:rPr>
        <w:t>Luftfar</w:t>
      </w:r>
      <w:r>
        <w:rPr>
          <w:rFonts w:cs="Arial"/>
        </w:rPr>
        <w:t>s</w:t>
      </w:r>
      <w:r w:rsidRPr="002F4EFB">
        <w:rPr>
          <w:rFonts w:cs="Arial"/>
        </w:rPr>
        <w:t>tmyndigheden</w:t>
      </w:r>
      <w:proofErr w:type="spellEnd"/>
      <w:r w:rsidRPr="002F4EFB">
        <w:rPr>
          <w:rFonts w:cs="Arial"/>
        </w:rPr>
        <w:t xml:space="preserve"> i Slesvig-Holsten</w:t>
      </w:r>
    </w:p>
    <w:p w14:paraId="30028DEA" w14:textId="77777777" w:rsidR="002F4EFB" w:rsidRPr="002F4EFB" w:rsidRDefault="002F4EFB" w:rsidP="002F4EFB">
      <w:pPr>
        <w:pStyle w:val="Ingenafstand"/>
        <w:numPr>
          <w:ilvl w:val="0"/>
          <w:numId w:val="60"/>
        </w:numPr>
        <w:jc w:val="both"/>
        <w:rPr>
          <w:rFonts w:cs="Arial"/>
        </w:rPr>
      </w:pPr>
      <w:proofErr w:type="spellStart"/>
      <w:r w:rsidRPr="002F4EFB">
        <w:rPr>
          <w:rFonts w:cs="Arial"/>
        </w:rPr>
        <w:t>Luftfartstilsynets</w:t>
      </w:r>
      <w:proofErr w:type="spellEnd"/>
      <w:r w:rsidRPr="002F4EFB">
        <w:rPr>
          <w:rFonts w:cs="Arial"/>
        </w:rPr>
        <w:t xml:space="preserve"> </w:t>
      </w:r>
      <w:proofErr w:type="spellStart"/>
      <w:r w:rsidRPr="002F4EFB">
        <w:rPr>
          <w:rFonts w:cs="Arial"/>
        </w:rPr>
        <w:t>driftskontrollører</w:t>
      </w:r>
      <w:proofErr w:type="spellEnd"/>
      <w:r w:rsidRPr="002F4EFB">
        <w:rPr>
          <w:rFonts w:cs="Arial"/>
        </w:rPr>
        <w:t xml:space="preserve"> i Slesvig-Holsten</w:t>
      </w:r>
    </w:p>
    <w:p w14:paraId="6D0B13BC" w14:textId="77777777" w:rsidR="002F4EFB" w:rsidRPr="002F4EFB" w:rsidRDefault="002F4EFB" w:rsidP="002F4EFB">
      <w:pPr>
        <w:pStyle w:val="Ingenafstand"/>
        <w:numPr>
          <w:ilvl w:val="0"/>
          <w:numId w:val="60"/>
        </w:numPr>
        <w:jc w:val="both"/>
        <w:rPr>
          <w:rFonts w:cs="Arial"/>
        </w:rPr>
      </w:pPr>
      <w:proofErr w:type="spellStart"/>
      <w:r w:rsidRPr="002F4EFB">
        <w:rPr>
          <w:rFonts w:cs="Arial"/>
        </w:rPr>
        <w:t>Ordensmyndigheden</w:t>
      </w:r>
      <w:proofErr w:type="spellEnd"/>
      <w:r w:rsidRPr="002F4EFB">
        <w:rPr>
          <w:rFonts w:cs="Arial"/>
        </w:rPr>
        <w:t xml:space="preserve"> i Flensborg</w:t>
      </w:r>
    </w:p>
    <w:p w14:paraId="5D01094F" w14:textId="77777777" w:rsidR="002F4EFB" w:rsidRPr="002F4EFB" w:rsidRDefault="002F4EFB" w:rsidP="002F4EFB">
      <w:pPr>
        <w:pStyle w:val="Ingenafstand"/>
        <w:numPr>
          <w:ilvl w:val="0"/>
          <w:numId w:val="60"/>
        </w:numPr>
        <w:jc w:val="both"/>
        <w:rPr>
          <w:rFonts w:cs="Arial"/>
        </w:rPr>
      </w:pPr>
      <w:proofErr w:type="spellStart"/>
      <w:r w:rsidRPr="002F4EFB">
        <w:rPr>
          <w:rFonts w:cs="Arial"/>
        </w:rPr>
        <w:t>Politimyndigheden</w:t>
      </w:r>
      <w:proofErr w:type="spellEnd"/>
      <w:r w:rsidRPr="002F4EFB">
        <w:rPr>
          <w:rFonts w:cs="Arial"/>
        </w:rPr>
        <w:t xml:space="preserve"> i Flensborg</w:t>
      </w:r>
    </w:p>
    <w:p w14:paraId="0BCEF8D7" w14:textId="77777777" w:rsidR="002F4EFB" w:rsidRPr="002F4EFB" w:rsidRDefault="002F4EFB" w:rsidP="002F4EFB">
      <w:pPr>
        <w:pStyle w:val="Ingenafstand"/>
        <w:numPr>
          <w:ilvl w:val="0"/>
          <w:numId w:val="60"/>
        </w:numPr>
        <w:jc w:val="both"/>
        <w:rPr>
          <w:rFonts w:cs="Arial"/>
        </w:rPr>
      </w:pPr>
      <w:proofErr w:type="spellStart"/>
      <w:r w:rsidRPr="002F4EFB">
        <w:rPr>
          <w:rFonts w:cs="Arial"/>
        </w:rPr>
        <w:t>Flyvepladsen</w:t>
      </w:r>
      <w:proofErr w:type="spellEnd"/>
      <w:r w:rsidRPr="002F4EFB">
        <w:rPr>
          <w:rFonts w:cs="Arial"/>
        </w:rPr>
        <w:t xml:space="preserve"> i Flensborg</w:t>
      </w:r>
    </w:p>
    <w:p w14:paraId="1E2CFB1E" w14:textId="77777777" w:rsidR="002F4EFB" w:rsidRPr="002F4EFB" w:rsidRDefault="002F4EFB" w:rsidP="002F4EFB">
      <w:pPr>
        <w:pStyle w:val="Ingenafstand"/>
        <w:numPr>
          <w:ilvl w:val="0"/>
          <w:numId w:val="60"/>
        </w:numPr>
        <w:jc w:val="both"/>
        <w:rPr>
          <w:rFonts w:cs="Arial"/>
        </w:rPr>
      </w:pPr>
      <w:proofErr w:type="spellStart"/>
      <w:r w:rsidRPr="002F4EFB">
        <w:rPr>
          <w:rFonts w:cs="Arial"/>
        </w:rPr>
        <w:t>Luftfartsholderansvarsforsikring</w:t>
      </w:r>
      <w:proofErr w:type="spellEnd"/>
    </w:p>
    <w:p w14:paraId="3EAA6B6A" w14:textId="77777777" w:rsidR="002F4EFB" w:rsidRPr="002F4EFB" w:rsidRDefault="002F4EFB" w:rsidP="002F4EFB">
      <w:pPr>
        <w:pStyle w:val="Ingenafstand"/>
        <w:numPr>
          <w:ilvl w:val="0"/>
          <w:numId w:val="60"/>
        </w:numPr>
        <w:jc w:val="both"/>
        <w:rPr>
          <w:rFonts w:cs="Arial"/>
          <w:lang w:val="da-DK"/>
        </w:rPr>
      </w:pPr>
      <w:r w:rsidRPr="002F4EFB">
        <w:rPr>
          <w:rFonts w:cs="Arial"/>
          <w:lang w:val="da-DK"/>
        </w:rPr>
        <w:lastRenderedPageBreak/>
        <w:t>Godkendelse fra ejeren af startområdet (skolelederen)</w:t>
      </w:r>
    </w:p>
    <w:p w14:paraId="2AE7A038" w14:textId="77777777" w:rsidR="002F4EFB" w:rsidRPr="002F4EFB" w:rsidRDefault="002F4EFB" w:rsidP="002F4EFB">
      <w:pPr>
        <w:pStyle w:val="Ingenafstand"/>
        <w:numPr>
          <w:ilvl w:val="0"/>
          <w:numId w:val="60"/>
        </w:numPr>
        <w:jc w:val="both"/>
        <w:rPr>
          <w:rFonts w:cs="Arial"/>
          <w:lang w:val="da-DK"/>
        </w:rPr>
      </w:pPr>
      <w:r w:rsidRPr="002F4EFB">
        <w:rPr>
          <w:rFonts w:cs="Arial"/>
          <w:lang w:val="da-DK"/>
        </w:rPr>
        <w:t xml:space="preserve">Forventet landingsområde og eventuel placering i naturbeskyttede områder: tilladelse eller </w:t>
      </w:r>
      <w:proofErr w:type="spellStart"/>
      <w:r w:rsidRPr="002F4EFB">
        <w:rPr>
          <w:rFonts w:cs="Arial"/>
          <w:lang w:val="da-DK"/>
        </w:rPr>
        <w:t>ubetænkelighedserklæring</w:t>
      </w:r>
      <w:proofErr w:type="spellEnd"/>
      <w:r w:rsidRPr="002F4EFB">
        <w:rPr>
          <w:rFonts w:cs="Arial"/>
          <w:lang w:val="da-DK"/>
        </w:rPr>
        <w:t xml:space="preserve"> fra den ansvarlige naturbeskyttelsesmyndighed</w:t>
      </w:r>
    </w:p>
    <w:p w14:paraId="5EC99C5A" w14:textId="77777777" w:rsidR="002F4EFB" w:rsidRDefault="002F4EFB" w:rsidP="002F4EFB">
      <w:pPr>
        <w:pStyle w:val="Ingenafstand"/>
        <w:numPr>
          <w:ilvl w:val="0"/>
          <w:numId w:val="60"/>
        </w:numPr>
        <w:jc w:val="both"/>
        <w:rPr>
          <w:rFonts w:cs="Arial"/>
          <w:lang w:val="da-DK"/>
        </w:rPr>
      </w:pPr>
      <w:r w:rsidRPr="002F4EFB">
        <w:rPr>
          <w:rFonts w:cs="Arial"/>
          <w:lang w:val="da-DK"/>
        </w:rPr>
        <w:t>Godkendelse fra den danske luftfartsmyndighed (NAVIAIR)</w:t>
      </w:r>
    </w:p>
    <w:p w14:paraId="12FA4E9A" w14:textId="77801A0F" w:rsidR="002F4EFB" w:rsidRPr="002F4EFB" w:rsidRDefault="002F4EFB" w:rsidP="002F4EFB">
      <w:pPr>
        <w:pStyle w:val="Ingenafstand"/>
        <w:ind w:left="720"/>
        <w:jc w:val="both"/>
        <w:rPr>
          <w:rFonts w:cs="Arial"/>
          <w:lang w:val="da-DK"/>
        </w:rPr>
      </w:pPr>
      <w:r w:rsidRPr="002F4EFB">
        <w:rPr>
          <w:rFonts w:cs="Arial"/>
          <w:i/>
          <w:iCs/>
          <w:lang w:val="da-DK"/>
        </w:rPr>
        <w:t>(gav tilladelsen med det samme og var den mest ukomplicerede instans)</w:t>
      </w:r>
    </w:p>
    <w:p w14:paraId="3CDEF247" w14:textId="77777777" w:rsidR="002F4EFB" w:rsidRPr="002F4EFB" w:rsidRDefault="002F4EFB" w:rsidP="002F4EFB">
      <w:pPr>
        <w:pStyle w:val="Ingenafstand"/>
        <w:ind w:left="720"/>
        <w:jc w:val="both"/>
        <w:rPr>
          <w:rFonts w:cs="Arial"/>
          <w:lang w:val="da-DK"/>
        </w:rPr>
      </w:pPr>
    </w:p>
    <w:p w14:paraId="778016DA" w14:textId="77777777" w:rsidR="00435D89" w:rsidRPr="00837F9C" w:rsidRDefault="00435D89" w:rsidP="00435D89">
      <w:pPr>
        <w:pStyle w:val="Ingenafstand"/>
        <w:jc w:val="both"/>
        <w:rPr>
          <w:rFonts w:cs="Arial"/>
          <w:lang w:val="da-DK"/>
        </w:rPr>
      </w:pPr>
    </w:p>
    <w:p w14:paraId="5675CA83" w14:textId="77777777" w:rsidR="000F28D1" w:rsidRPr="000F28D1" w:rsidRDefault="000F28D1" w:rsidP="000F28D1">
      <w:pPr>
        <w:jc w:val="both"/>
        <w:rPr>
          <w:rFonts w:cs="Arial"/>
          <w:b/>
          <w:bCs/>
          <w:sz w:val="32"/>
          <w:szCs w:val="32"/>
        </w:rPr>
      </w:pPr>
      <w:r w:rsidRPr="000F28D1">
        <w:rPr>
          <w:rFonts w:cs="Arial"/>
          <w:b/>
          <w:bCs/>
          <w:sz w:val="32"/>
          <w:szCs w:val="32"/>
        </w:rPr>
        <w:t>Forudsigelse af flyvebanen (landing i Danmark sandsynlig)</w:t>
      </w:r>
    </w:p>
    <w:p w14:paraId="7FE6DDBA" w14:textId="16C8F2A8" w:rsidR="000F28D1" w:rsidRPr="000F28D1" w:rsidRDefault="000F28D1" w:rsidP="000F28D1">
      <w:pPr>
        <w:pStyle w:val="Listeafsnit"/>
        <w:jc w:val="both"/>
        <w:rPr>
          <w:rFonts w:cs="Arial"/>
          <w:b/>
          <w:bCs/>
          <w:u w:val="single"/>
        </w:rPr>
      </w:pPr>
      <w:r w:rsidRPr="00837F9C">
        <w:rPr>
          <w:rFonts w:cs="Arial"/>
        </w:rPr>
        <w:drawing>
          <wp:anchor distT="0" distB="0" distL="114300" distR="114300" simplePos="0" relativeHeight="251659264" behindDoc="1" locked="0" layoutInCell="1" allowOverlap="1" wp14:anchorId="1BFF6B12" wp14:editId="78B2E72D">
            <wp:simplePos x="0" y="0"/>
            <wp:positionH relativeFrom="column">
              <wp:posOffset>-266181</wp:posOffset>
            </wp:positionH>
            <wp:positionV relativeFrom="paragraph">
              <wp:posOffset>200039</wp:posOffset>
            </wp:positionV>
            <wp:extent cx="6083935" cy="3408913"/>
            <wp:effectExtent l="0" t="0" r="0" b="1270"/>
            <wp:wrapTight wrapText="bothSides">
              <wp:wrapPolygon edited="0">
                <wp:start x="0" y="0"/>
                <wp:lineTo x="0" y="21487"/>
                <wp:lineTo x="21508" y="21487"/>
                <wp:lineTo x="21508" y="0"/>
                <wp:lineTo x="0" y="0"/>
              </wp:wrapPolygon>
            </wp:wrapTight>
            <wp:docPr id="2122891714" name="Grafik 1" descr="Ein Bild, das Text, Software, Karte, Multimedia-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91714" name="Grafik 1" descr="Ein Bild, das Text, Software, Karte, Multimedia-Software enthält.&#10;&#10;Automatisch generierte Beschreibung"/>
                    <pic:cNvPicPr/>
                  </pic:nvPicPr>
                  <pic:blipFill rotWithShape="1">
                    <a:blip r:embed="rId9">
                      <a:extLst>
                        <a:ext uri="{28A0092B-C50C-407E-A947-70E740481C1C}">
                          <a14:useLocalDpi xmlns:a14="http://schemas.microsoft.com/office/drawing/2010/main" val="0"/>
                        </a:ext>
                      </a:extLst>
                    </a:blip>
                    <a:srcRect l="8309" t="16128" r="48981" b="13491"/>
                    <a:stretch/>
                  </pic:blipFill>
                  <pic:spPr bwMode="auto">
                    <a:xfrm>
                      <a:off x="0" y="0"/>
                      <a:ext cx="6083935" cy="3408913"/>
                    </a:xfrm>
                    <a:prstGeom prst="rect">
                      <a:avLst/>
                    </a:prstGeom>
                    <a:ln>
                      <a:noFill/>
                    </a:ln>
                    <a:extLst>
                      <a:ext uri="{53640926-AAD7-44D8-BBD7-CCE9431645EC}">
                        <a14:shadowObscured xmlns:a14="http://schemas.microsoft.com/office/drawing/2010/main"/>
                      </a:ext>
                    </a:extLst>
                  </pic:spPr>
                </pic:pic>
              </a:graphicData>
            </a:graphic>
          </wp:anchor>
        </w:drawing>
      </w:r>
    </w:p>
    <w:p w14:paraId="439DF0D9" w14:textId="7CB0696A" w:rsidR="00435D89" w:rsidRPr="00837F9C" w:rsidRDefault="00435D89" w:rsidP="00435D89">
      <w:pPr>
        <w:pStyle w:val="Listeafsnit"/>
        <w:jc w:val="both"/>
        <w:rPr>
          <w:rFonts w:cs="Arial"/>
        </w:rPr>
      </w:pPr>
    </w:p>
    <w:p w14:paraId="7F3D6638" w14:textId="77777777" w:rsidR="00C66004" w:rsidRPr="00837F9C" w:rsidRDefault="00C66004" w:rsidP="00C66004">
      <w:pPr>
        <w:pStyle w:val="Ingenafstand"/>
        <w:ind w:left="720"/>
        <w:jc w:val="both"/>
        <w:rPr>
          <w:rFonts w:cs="Arial"/>
          <w:lang w:val="da-DK"/>
        </w:rPr>
      </w:pPr>
    </w:p>
    <w:p w14:paraId="3D399545" w14:textId="77777777" w:rsidR="000F28D1" w:rsidRDefault="000F28D1" w:rsidP="00C66004">
      <w:pPr>
        <w:pStyle w:val="Ingenafstand"/>
        <w:jc w:val="both"/>
        <w:rPr>
          <w:rFonts w:cs="Arial"/>
          <w:lang w:val="da-DK"/>
        </w:rPr>
      </w:pPr>
      <w:r w:rsidRPr="000F28D1">
        <w:rPr>
          <w:rFonts w:cs="Arial"/>
          <w:lang w:val="da-DK"/>
        </w:rPr>
        <w:t>Derudover er projektet naturligvis underlagt en række lovbestemmelser. For eksempel skal man på forhånd oplyse, hvilken hastighed (m/s) opstigning og nedstigning vil have. Desuden må den snor, der bruges til at fastgøre sonden og faldskærmen, ikke have en brudstyrke på mere end 230 newton, så flytrafikken ikke bringes i fare. Den samlede vægt af konstruktionen må ikke overstige 4 kg, da en højere vægt ville udløse SERA</w:t>
      </w:r>
      <w:r w:rsidRPr="000F28D1">
        <w:rPr>
          <w:rFonts w:cs="Arial"/>
          <w:lang w:val="da-DK"/>
        </w:rPr>
        <w:noBreakHyphen/>
        <w:t>klassificeringen “middel”, hvilket ville kræve yderligere myndighedsgodkendelser</w:t>
      </w:r>
    </w:p>
    <w:p w14:paraId="75282C42" w14:textId="6E5D8BC8" w:rsidR="00C66004" w:rsidRDefault="00C66004" w:rsidP="00C66004">
      <w:pPr>
        <w:pStyle w:val="Ingenafstand"/>
        <w:jc w:val="both"/>
        <w:rPr>
          <w:rFonts w:cs="Arial"/>
          <w:lang w:val="da-DK"/>
        </w:rPr>
      </w:pPr>
      <w:r w:rsidRPr="00837F9C">
        <w:rPr>
          <w:rFonts w:cs="Arial"/>
          <w:lang w:val="da-DK"/>
        </w:rPr>
        <w:br/>
      </w:r>
      <w:r w:rsidR="000F28D1" w:rsidRPr="000F28D1">
        <w:rPr>
          <w:rFonts w:cs="Arial"/>
          <w:lang w:val="da-DK"/>
        </w:rPr>
        <w:t>Derudover skal der naturligvis tages højde for betydelige omkostninger i forbindelse med projektet.</w:t>
      </w:r>
    </w:p>
    <w:p w14:paraId="0313F782" w14:textId="77777777" w:rsidR="000F28D1" w:rsidRDefault="000F28D1" w:rsidP="00C66004">
      <w:pPr>
        <w:pStyle w:val="Ingenafstand"/>
        <w:jc w:val="both"/>
        <w:rPr>
          <w:rFonts w:cs="Arial"/>
          <w:lang w:val="da-DK"/>
        </w:rPr>
      </w:pPr>
    </w:p>
    <w:p w14:paraId="2E3E69DC" w14:textId="77777777" w:rsidR="000F28D1" w:rsidRDefault="000F28D1" w:rsidP="00C66004">
      <w:pPr>
        <w:pStyle w:val="Ingenafstand"/>
        <w:jc w:val="both"/>
        <w:rPr>
          <w:rFonts w:cs="Arial"/>
          <w:lang w:val="da-DK"/>
        </w:rPr>
      </w:pPr>
    </w:p>
    <w:p w14:paraId="7E15EE24" w14:textId="77777777" w:rsidR="000F28D1" w:rsidRDefault="000F28D1" w:rsidP="00C66004">
      <w:pPr>
        <w:pStyle w:val="Ingenafstand"/>
        <w:jc w:val="both"/>
        <w:rPr>
          <w:rFonts w:cs="Arial"/>
          <w:lang w:val="da-DK"/>
        </w:rPr>
      </w:pPr>
    </w:p>
    <w:p w14:paraId="6F1F3A8D" w14:textId="77777777" w:rsidR="000F28D1" w:rsidRDefault="000F28D1" w:rsidP="00C66004">
      <w:pPr>
        <w:pStyle w:val="Ingenafstand"/>
        <w:jc w:val="both"/>
        <w:rPr>
          <w:rFonts w:cs="Arial"/>
          <w:lang w:val="da-DK"/>
        </w:rPr>
      </w:pPr>
    </w:p>
    <w:p w14:paraId="191361B1" w14:textId="77777777" w:rsidR="000F28D1" w:rsidRDefault="000F28D1" w:rsidP="00C66004">
      <w:pPr>
        <w:pStyle w:val="Ingenafstand"/>
        <w:jc w:val="both"/>
        <w:rPr>
          <w:rFonts w:cs="Arial"/>
          <w:lang w:val="da-DK"/>
        </w:rPr>
      </w:pPr>
    </w:p>
    <w:p w14:paraId="2AC28A4D" w14:textId="77777777" w:rsidR="000F28D1" w:rsidRDefault="000F28D1" w:rsidP="00C66004">
      <w:pPr>
        <w:pStyle w:val="Ingenafstand"/>
        <w:jc w:val="both"/>
        <w:rPr>
          <w:rFonts w:cs="Arial"/>
          <w:lang w:val="da-DK"/>
        </w:rPr>
      </w:pPr>
    </w:p>
    <w:p w14:paraId="36805A98" w14:textId="77777777" w:rsidR="000F28D1" w:rsidRDefault="000F28D1" w:rsidP="00C66004">
      <w:pPr>
        <w:pStyle w:val="Ingenafstand"/>
        <w:jc w:val="both"/>
        <w:rPr>
          <w:rFonts w:cs="Arial"/>
          <w:lang w:val="da-DK"/>
        </w:rPr>
      </w:pPr>
    </w:p>
    <w:p w14:paraId="732AE31C" w14:textId="77777777" w:rsidR="000F28D1" w:rsidRDefault="000F28D1" w:rsidP="00C66004">
      <w:pPr>
        <w:pStyle w:val="Ingenafstand"/>
        <w:jc w:val="both"/>
        <w:rPr>
          <w:rFonts w:cs="Arial"/>
          <w:lang w:val="da-DK"/>
        </w:rPr>
      </w:pPr>
    </w:p>
    <w:p w14:paraId="71BBD19A" w14:textId="77777777" w:rsidR="000F28D1" w:rsidRPr="00837F9C" w:rsidRDefault="000F28D1" w:rsidP="00C66004">
      <w:pPr>
        <w:pStyle w:val="Ingenafstand"/>
        <w:jc w:val="both"/>
        <w:rPr>
          <w:rFonts w:cs="Arial"/>
          <w:lang w:val="da-DK"/>
        </w:rPr>
      </w:pPr>
    </w:p>
    <w:p w14:paraId="18F29DEA" w14:textId="77777777" w:rsidR="00542552" w:rsidRPr="00837F9C" w:rsidRDefault="00542552" w:rsidP="00C66004">
      <w:pPr>
        <w:pStyle w:val="Ingenafstand"/>
        <w:jc w:val="both"/>
        <w:rPr>
          <w:rFonts w:cs="Arial"/>
          <w:lang w:val="da-DK"/>
        </w:rPr>
      </w:pPr>
    </w:p>
    <w:p w14:paraId="3BF8330C" w14:textId="77777777" w:rsidR="000F28D1" w:rsidRDefault="000F28D1" w:rsidP="00C66004">
      <w:pPr>
        <w:pStyle w:val="Ingenafstand"/>
        <w:jc w:val="both"/>
        <w:rPr>
          <w:rFonts w:cs="Arial"/>
          <w:u w:val="single"/>
          <w:lang w:val="da-DK"/>
        </w:rPr>
      </w:pPr>
    </w:p>
    <w:p w14:paraId="7A784761" w14:textId="1DCC2204" w:rsidR="000F28D1" w:rsidRPr="000F28D1" w:rsidRDefault="000F28D1" w:rsidP="00C66004">
      <w:pPr>
        <w:pStyle w:val="Ingenafstand"/>
        <w:jc w:val="both"/>
        <w:rPr>
          <w:rFonts w:cs="Arial"/>
          <w:b/>
          <w:bCs/>
          <w:sz w:val="36"/>
          <w:szCs w:val="36"/>
          <w:lang w:val="da-DK"/>
        </w:rPr>
      </w:pPr>
      <w:r w:rsidRPr="000F28D1">
        <w:rPr>
          <w:rFonts w:cs="Arial"/>
          <w:b/>
          <w:bCs/>
          <w:sz w:val="36"/>
          <w:szCs w:val="36"/>
          <w:lang w:val="da-DK"/>
        </w:rPr>
        <w:t>Omkostningspunkter</w:t>
      </w:r>
    </w:p>
    <w:p w14:paraId="1088FB20" w14:textId="71B18E89" w:rsidR="00BA248E" w:rsidRDefault="000F28D1" w:rsidP="00C66004">
      <w:pPr>
        <w:pStyle w:val="Ingenafstand"/>
        <w:jc w:val="both"/>
        <w:rPr>
          <w:rFonts w:cs="Arial"/>
          <w:lang w:val="da-DK"/>
        </w:rPr>
      </w:pPr>
      <w:r w:rsidRPr="000F28D1">
        <w:rPr>
          <w:rFonts w:cs="Arial"/>
          <w:lang w:val="da-DK"/>
        </w:rPr>
        <w:t>Følgende udgiftsposter skal tages i betragtning</w:t>
      </w:r>
    </w:p>
    <w:p w14:paraId="3BE813CB" w14:textId="77777777" w:rsidR="000F28D1" w:rsidRDefault="000F28D1" w:rsidP="00C66004">
      <w:pPr>
        <w:pStyle w:val="Ingenafstand"/>
        <w:jc w:val="both"/>
        <w:rPr>
          <w:rFonts w:cs="Arial"/>
          <w:lang w:val="da-DK"/>
        </w:rPr>
      </w:pPr>
    </w:p>
    <w:p w14:paraId="6C3F1D04" w14:textId="676DC1D3" w:rsidR="000F28D1" w:rsidRPr="000F28D1" w:rsidRDefault="000F28D1" w:rsidP="006F0A11">
      <w:pPr>
        <w:pStyle w:val="Ingenafstand"/>
        <w:numPr>
          <w:ilvl w:val="0"/>
          <w:numId w:val="59"/>
        </w:numPr>
        <w:jc w:val="both"/>
        <w:rPr>
          <w:rFonts w:cs="Arial"/>
          <w:lang w:val="da-DK"/>
        </w:rPr>
      </w:pPr>
      <w:r w:rsidRPr="000F28D1">
        <w:rPr>
          <w:rFonts w:cs="Arial"/>
          <w:lang w:val="da-DK"/>
        </w:rPr>
        <w:t>Administrationsgebyr for tilladelsesbesked fra LBV.SH</w:t>
      </w:r>
      <w:r w:rsidR="006F0A11">
        <w:rPr>
          <w:rFonts w:cs="Arial"/>
          <w:lang w:val="da-DK"/>
        </w:rPr>
        <w:tab/>
      </w:r>
      <w:r w:rsidR="006F0A11">
        <w:rPr>
          <w:rFonts w:cs="Arial"/>
          <w:lang w:val="da-DK"/>
        </w:rPr>
        <w:tab/>
      </w:r>
      <w:r w:rsidRPr="000F28D1">
        <w:rPr>
          <w:rFonts w:cs="Arial"/>
          <w:b/>
          <w:bCs/>
          <w:lang w:val="da-DK"/>
        </w:rPr>
        <w:t>75,00 €</w:t>
      </w:r>
    </w:p>
    <w:p w14:paraId="4C490DAD" w14:textId="2EECBD08" w:rsidR="000F28D1" w:rsidRPr="000F28D1" w:rsidRDefault="000F28D1" w:rsidP="000F28D1">
      <w:pPr>
        <w:pStyle w:val="Ingenafstand"/>
        <w:numPr>
          <w:ilvl w:val="0"/>
          <w:numId w:val="61"/>
        </w:numPr>
        <w:jc w:val="both"/>
        <w:rPr>
          <w:rFonts w:cs="Arial"/>
        </w:rPr>
      </w:pPr>
      <w:proofErr w:type="spellStart"/>
      <w:r w:rsidRPr="000F28D1">
        <w:rPr>
          <w:rFonts w:cs="Arial"/>
        </w:rPr>
        <w:t>Luftfartsholderansvarsforsikring</w:t>
      </w:r>
      <w:proofErr w:type="spellEnd"/>
      <w:r w:rsidRPr="000F28D1">
        <w:rPr>
          <w:rFonts w:cs="Arial"/>
        </w:rPr>
        <w:t xml:space="preserve"> (Allianz)</w:t>
      </w:r>
      <w:r w:rsidR="006F0A11">
        <w:rPr>
          <w:rFonts w:cs="Arial"/>
        </w:rPr>
        <w:tab/>
      </w:r>
      <w:r w:rsidR="006F0A11">
        <w:rPr>
          <w:rFonts w:cs="Arial"/>
        </w:rPr>
        <w:tab/>
      </w:r>
      <w:r w:rsidR="006F0A11">
        <w:rPr>
          <w:rFonts w:cs="Arial"/>
        </w:rPr>
        <w:tab/>
      </w:r>
      <w:r w:rsidR="006F0A11">
        <w:rPr>
          <w:rFonts w:cs="Arial"/>
        </w:rPr>
        <w:tab/>
      </w:r>
      <w:r w:rsidRPr="000F28D1">
        <w:rPr>
          <w:rFonts w:cs="Arial"/>
          <w:b/>
          <w:bCs/>
        </w:rPr>
        <w:t>107,00 €</w:t>
      </w:r>
    </w:p>
    <w:p w14:paraId="299E7CFE" w14:textId="60CD8448" w:rsidR="000F28D1" w:rsidRPr="000F28D1" w:rsidRDefault="000F28D1" w:rsidP="000F28D1">
      <w:pPr>
        <w:pStyle w:val="Ingenafstand"/>
        <w:numPr>
          <w:ilvl w:val="0"/>
          <w:numId w:val="61"/>
        </w:numPr>
        <w:jc w:val="both"/>
        <w:rPr>
          <w:rFonts w:cs="Arial"/>
          <w:lang w:val="da-DK"/>
        </w:rPr>
      </w:pPr>
      <w:r w:rsidRPr="000F28D1">
        <w:rPr>
          <w:rFonts w:cs="Arial"/>
          <w:lang w:val="da-DK"/>
        </w:rPr>
        <w:t xml:space="preserve">Vejrballon, faldskærm, </w:t>
      </w:r>
      <w:proofErr w:type="spellStart"/>
      <w:r w:rsidRPr="000F28D1">
        <w:rPr>
          <w:rFonts w:cs="Arial"/>
          <w:lang w:val="da-DK"/>
        </w:rPr>
        <w:t>styroporkasse</w:t>
      </w:r>
      <w:proofErr w:type="spellEnd"/>
      <w:r w:rsidRPr="000F28D1">
        <w:rPr>
          <w:rFonts w:cs="Arial"/>
          <w:lang w:val="da-DK"/>
        </w:rPr>
        <w:t xml:space="preserve"> (sonde) og småmaterialer </w:t>
      </w:r>
      <w:r w:rsidR="006F0A11">
        <w:rPr>
          <w:rFonts w:cs="Arial"/>
          <w:lang w:val="da-DK"/>
        </w:rPr>
        <w:tab/>
      </w:r>
      <w:r w:rsidRPr="000F28D1">
        <w:rPr>
          <w:rFonts w:cs="Arial"/>
          <w:b/>
          <w:bCs/>
          <w:lang w:val="da-DK"/>
        </w:rPr>
        <w:t>500,00 €</w:t>
      </w:r>
    </w:p>
    <w:p w14:paraId="402DD944" w14:textId="2684D0F1" w:rsidR="000F28D1" w:rsidRPr="000F28D1" w:rsidRDefault="000F28D1" w:rsidP="000F28D1">
      <w:pPr>
        <w:pStyle w:val="Ingenafstand"/>
        <w:numPr>
          <w:ilvl w:val="0"/>
          <w:numId w:val="61"/>
        </w:numPr>
        <w:jc w:val="both"/>
        <w:rPr>
          <w:rFonts w:cs="Arial"/>
          <w:lang w:val="da-DK"/>
        </w:rPr>
      </w:pPr>
      <w:r w:rsidRPr="000F28D1">
        <w:rPr>
          <w:rFonts w:cs="Arial"/>
          <w:lang w:val="da-DK"/>
        </w:rPr>
        <w:t xml:space="preserve">Ballongas/helium (3.600 liter) [afhængigt af ballonstørrelse] </w:t>
      </w:r>
      <w:r w:rsidR="006F0A11">
        <w:rPr>
          <w:rFonts w:cs="Arial"/>
          <w:lang w:val="da-DK"/>
        </w:rPr>
        <w:tab/>
      </w:r>
      <w:r w:rsidRPr="000F28D1">
        <w:rPr>
          <w:rFonts w:cs="Arial"/>
          <w:b/>
          <w:bCs/>
          <w:lang w:val="da-DK"/>
        </w:rPr>
        <w:t>180,00 €</w:t>
      </w:r>
    </w:p>
    <w:p w14:paraId="39F4DA00" w14:textId="3BE0517E" w:rsidR="000F28D1" w:rsidRPr="000F28D1" w:rsidRDefault="000F28D1" w:rsidP="000F28D1">
      <w:pPr>
        <w:pStyle w:val="Ingenafstand"/>
        <w:numPr>
          <w:ilvl w:val="0"/>
          <w:numId w:val="61"/>
        </w:numPr>
        <w:jc w:val="both"/>
        <w:rPr>
          <w:rFonts w:cs="Arial"/>
        </w:rPr>
      </w:pPr>
      <w:r w:rsidRPr="000F28D1">
        <w:rPr>
          <w:rFonts w:cs="Arial"/>
        </w:rPr>
        <w:t>GPS</w:t>
      </w:r>
      <w:r w:rsidRPr="000F28D1">
        <w:rPr>
          <w:rFonts w:cs="Arial"/>
        </w:rPr>
        <w:noBreakHyphen/>
      </w:r>
      <w:proofErr w:type="spellStart"/>
      <w:r w:rsidRPr="000F28D1">
        <w:rPr>
          <w:rFonts w:cs="Arial"/>
        </w:rPr>
        <w:t>tracker</w:t>
      </w:r>
      <w:proofErr w:type="spellEnd"/>
      <w:r w:rsidRPr="000F28D1">
        <w:rPr>
          <w:rFonts w:cs="Arial"/>
        </w:rPr>
        <w:t xml:space="preserve"> </w:t>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Pr="000F28D1">
        <w:rPr>
          <w:rFonts w:cs="Arial"/>
          <w:b/>
          <w:bCs/>
        </w:rPr>
        <w:t>130,00 €</w:t>
      </w:r>
    </w:p>
    <w:p w14:paraId="015BF2BE" w14:textId="77F5A24B" w:rsidR="000F28D1" w:rsidRPr="000F28D1" w:rsidRDefault="000F28D1" w:rsidP="000F28D1">
      <w:pPr>
        <w:pStyle w:val="Ingenafstand"/>
        <w:numPr>
          <w:ilvl w:val="0"/>
          <w:numId w:val="61"/>
        </w:numPr>
        <w:jc w:val="both"/>
        <w:rPr>
          <w:rFonts w:cs="Arial"/>
        </w:rPr>
      </w:pPr>
      <w:r w:rsidRPr="000F28D1">
        <w:rPr>
          <w:rFonts w:cs="Arial"/>
        </w:rPr>
        <w:t>SIM</w:t>
      </w:r>
      <w:r w:rsidRPr="000F28D1">
        <w:rPr>
          <w:rFonts w:cs="Arial"/>
        </w:rPr>
        <w:noBreakHyphen/>
        <w:t>kort (</w:t>
      </w:r>
      <w:proofErr w:type="spellStart"/>
      <w:r w:rsidRPr="000F28D1">
        <w:rPr>
          <w:rFonts w:cs="Arial"/>
        </w:rPr>
        <w:t>prepaid</w:t>
      </w:r>
      <w:proofErr w:type="spellEnd"/>
      <w:r w:rsidRPr="000F28D1">
        <w:rPr>
          <w:rFonts w:cs="Arial"/>
        </w:rPr>
        <w:t>)</w:t>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Pr="000F28D1">
        <w:rPr>
          <w:rFonts w:cs="Arial"/>
          <w:b/>
          <w:bCs/>
        </w:rPr>
        <w:t>20,00 €</w:t>
      </w:r>
    </w:p>
    <w:p w14:paraId="3F7C141A" w14:textId="279AC7F4" w:rsidR="000F28D1" w:rsidRPr="000F28D1" w:rsidRDefault="000F28D1" w:rsidP="000F28D1">
      <w:pPr>
        <w:pStyle w:val="Ingenafstand"/>
        <w:numPr>
          <w:ilvl w:val="0"/>
          <w:numId w:val="61"/>
        </w:numPr>
        <w:jc w:val="both"/>
        <w:rPr>
          <w:rFonts w:cs="Arial"/>
        </w:rPr>
      </w:pPr>
      <w:proofErr w:type="spellStart"/>
      <w:r w:rsidRPr="000F28D1">
        <w:rPr>
          <w:rFonts w:cs="Arial"/>
        </w:rPr>
        <w:t>Actionkameraer</w:t>
      </w:r>
      <w:proofErr w:type="spellEnd"/>
      <w:r w:rsidRPr="000F28D1">
        <w:rPr>
          <w:rFonts w:cs="Arial"/>
        </w:rPr>
        <w:t xml:space="preserve"> (</w:t>
      </w:r>
      <w:proofErr w:type="spellStart"/>
      <w:r w:rsidRPr="000F28D1">
        <w:rPr>
          <w:rFonts w:cs="Arial"/>
        </w:rPr>
        <w:t>mindst</w:t>
      </w:r>
      <w:proofErr w:type="spellEnd"/>
      <w:r w:rsidRPr="000F28D1">
        <w:rPr>
          <w:rFonts w:cs="Arial"/>
        </w:rPr>
        <w:t xml:space="preserve"> </w:t>
      </w:r>
      <w:proofErr w:type="spellStart"/>
      <w:r w:rsidRPr="000F28D1">
        <w:rPr>
          <w:rFonts w:cs="Arial"/>
        </w:rPr>
        <w:t>to</w:t>
      </w:r>
      <w:proofErr w:type="spellEnd"/>
      <w:r w:rsidRPr="000F28D1">
        <w:rPr>
          <w:rFonts w:cs="Arial"/>
        </w:rPr>
        <w:t>)</w:t>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Pr="000F28D1">
        <w:rPr>
          <w:rFonts w:cs="Arial"/>
          <w:b/>
          <w:bCs/>
        </w:rPr>
        <w:t>300,00 €</w:t>
      </w:r>
    </w:p>
    <w:p w14:paraId="161C0250" w14:textId="53FA1195" w:rsidR="000F28D1" w:rsidRPr="000F28D1" w:rsidRDefault="000F28D1" w:rsidP="000F28D1">
      <w:pPr>
        <w:pStyle w:val="Ingenafstand"/>
        <w:numPr>
          <w:ilvl w:val="0"/>
          <w:numId w:val="61"/>
        </w:numPr>
        <w:jc w:val="both"/>
        <w:rPr>
          <w:rFonts w:cs="Arial"/>
          <w:lang w:val="da-DK"/>
        </w:rPr>
      </w:pPr>
      <w:r w:rsidRPr="000F28D1">
        <w:rPr>
          <w:rFonts w:cs="Arial"/>
          <w:lang w:val="da-DK"/>
        </w:rPr>
        <w:t>SD</w:t>
      </w:r>
      <w:r w:rsidRPr="000F28D1">
        <w:rPr>
          <w:rFonts w:cs="Arial"/>
          <w:lang w:val="da-DK"/>
        </w:rPr>
        <w:noBreakHyphen/>
        <w:t>kort til kameraer (mindst to)</w:t>
      </w:r>
      <w:r w:rsidR="006F0A11">
        <w:rPr>
          <w:rFonts w:cs="Arial"/>
          <w:lang w:val="da-DK"/>
        </w:rPr>
        <w:tab/>
      </w:r>
      <w:r w:rsidR="006F0A11">
        <w:rPr>
          <w:rFonts w:cs="Arial"/>
          <w:lang w:val="da-DK"/>
        </w:rPr>
        <w:tab/>
      </w:r>
      <w:r w:rsidR="006F0A11">
        <w:rPr>
          <w:rFonts w:cs="Arial"/>
          <w:lang w:val="da-DK"/>
        </w:rPr>
        <w:tab/>
      </w:r>
      <w:r w:rsidR="006F0A11">
        <w:rPr>
          <w:rFonts w:cs="Arial"/>
          <w:lang w:val="da-DK"/>
        </w:rPr>
        <w:tab/>
      </w:r>
      <w:r w:rsidR="006F0A11">
        <w:rPr>
          <w:rFonts w:cs="Arial"/>
          <w:lang w:val="da-DK"/>
        </w:rPr>
        <w:tab/>
      </w:r>
      <w:r w:rsidRPr="000F28D1">
        <w:rPr>
          <w:rFonts w:cs="Arial"/>
          <w:b/>
          <w:bCs/>
          <w:lang w:val="da-DK"/>
        </w:rPr>
        <w:t>20,00 €</w:t>
      </w:r>
    </w:p>
    <w:p w14:paraId="4B918656" w14:textId="06FDF05D" w:rsidR="000F28D1" w:rsidRPr="000F28D1" w:rsidRDefault="000F28D1" w:rsidP="000F28D1">
      <w:pPr>
        <w:pStyle w:val="Ingenafstand"/>
        <w:numPr>
          <w:ilvl w:val="0"/>
          <w:numId w:val="61"/>
        </w:numPr>
        <w:jc w:val="both"/>
        <w:rPr>
          <w:rFonts w:cs="Arial"/>
        </w:rPr>
      </w:pPr>
      <w:r w:rsidRPr="000F28D1">
        <w:rPr>
          <w:rFonts w:cs="Arial"/>
        </w:rPr>
        <w:t>Powerbanks (</w:t>
      </w:r>
      <w:proofErr w:type="spellStart"/>
      <w:r w:rsidRPr="000F28D1">
        <w:rPr>
          <w:rFonts w:cs="Arial"/>
        </w:rPr>
        <w:t>mindst</w:t>
      </w:r>
      <w:proofErr w:type="spellEnd"/>
      <w:r w:rsidRPr="000F28D1">
        <w:rPr>
          <w:rFonts w:cs="Arial"/>
        </w:rPr>
        <w:t xml:space="preserve"> </w:t>
      </w:r>
      <w:proofErr w:type="spellStart"/>
      <w:r w:rsidRPr="000F28D1">
        <w:rPr>
          <w:rFonts w:cs="Arial"/>
        </w:rPr>
        <w:t>to</w:t>
      </w:r>
      <w:proofErr w:type="spellEnd"/>
      <w:r w:rsidRPr="000F28D1">
        <w:rPr>
          <w:rFonts w:cs="Arial"/>
        </w:rPr>
        <w:t>)</w:t>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Pr="000F28D1">
        <w:rPr>
          <w:rFonts w:cs="Arial"/>
          <w:b/>
          <w:bCs/>
        </w:rPr>
        <w:t>30,00 €</w:t>
      </w:r>
    </w:p>
    <w:p w14:paraId="28DB71D4" w14:textId="67F4BC81" w:rsidR="000F28D1" w:rsidRPr="000F28D1" w:rsidRDefault="000F28D1" w:rsidP="000F28D1">
      <w:pPr>
        <w:pStyle w:val="Ingenafstand"/>
        <w:numPr>
          <w:ilvl w:val="0"/>
          <w:numId w:val="61"/>
        </w:numPr>
        <w:jc w:val="both"/>
        <w:rPr>
          <w:rFonts w:cs="Arial"/>
        </w:rPr>
      </w:pPr>
      <w:r w:rsidRPr="000F28D1">
        <w:rPr>
          <w:rFonts w:cs="Arial"/>
        </w:rPr>
        <w:t>Datalogger</w:t>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006F0A11">
        <w:rPr>
          <w:rFonts w:cs="Arial"/>
        </w:rPr>
        <w:tab/>
      </w:r>
      <w:r w:rsidRPr="000F28D1">
        <w:rPr>
          <w:rFonts w:cs="Arial"/>
          <w:b/>
          <w:bCs/>
        </w:rPr>
        <w:t>150,00 €</w:t>
      </w:r>
    </w:p>
    <w:p w14:paraId="05AA8AAA" w14:textId="39CF7404" w:rsidR="000F28D1" w:rsidRPr="000F28D1" w:rsidRDefault="000F28D1" w:rsidP="000F28D1">
      <w:pPr>
        <w:pStyle w:val="Ingenafstand"/>
        <w:numPr>
          <w:ilvl w:val="0"/>
          <w:numId w:val="61"/>
        </w:numPr>
        <w:jc w:val="both"/>
        <w:rPr>
          <w:rFonts w:cs="Arial"/>
        </w:rPr>
      </w:pPr>
      <w:proofErr w:type="spellStart"/>
      <w:r w:rsidRPr="000F28D1">
        <w:rPr>
          <w:rFonts w:cs="Arial"/>
        </w:rPr>
        <w:t>Trykreduktionsventil</w:t>
      </w:r>
      <w:proofErr w:type="spellEnd"/>
      <w:r w:rsidRPr="000F28D1">
        <w:rPr>
          <w:rFonts w:cs="Arial"/>
        </w:rPr>
        <w:t xml:space="preserve"> </w:t>
      </w:r>
      <w:proofErr w:type="spellStart"/>
      <w:r w:rsidRPr="000F28D1">
        <w:rPr>
          <w:rFonts w:cs="Arial"/>
        </w:rPr>
        <w:t>til</w:t>
      </w:r>
      <w:proofErr w:type="spellEnd"/>
      <w:r w:rsidRPr="000F28D1">
        <w:rPr>
          <w:rFonts w:cs="Arial"/>
        </w:rPr>
        <w:t xml:space="preserve"> </w:t>
      </w:r>
      <w:proofErr w:type="spellStart"/>
      <w:r w:rsidRPr="000F28D1">
        <w:rPr>
          <w:rFonts w:cs="Arial"/>
        </w:rPr>
        <w:t>gasflaske</w:t>
      </w:r>
      <w:proofErr w:type="spellEnd"/>
      <w:r w:rsidRPr="000F28D1">
        <w:rPr>
          <w:rFonts w:cs="Arial"/>
        </w:rPr>
        <w:t xml:space="preserve"> (</w:t>
      </w:r>
      <w:proofErr w:type="spellStart"/>
      <w:r w:rsidRPr="000F28D1">
        <w:rPr>
          <w:rFonts w:cs="Arial"/>
        </w:rPr>
        <w:t>eventuelt</w:t>
      </w:r>
      <w:proofErr w:type="spellEnd"/>
      <w:r w:rsidRPr="000F28D1">
        <w:rPr>
          <w:rFonts w:cs="Arial"/>
        </w:rPr>
        <w:t>)</w:t>
      </w:r>
      <w:r w:rsidR="006F0A11">
        <w:rPr>
          <w:rFonts w:cs="Arial"/>
        </w:rPr>
        <w:tab/>
      </w:r>
      <w:r w:rsidR="006F0A11">
        <w:rPr>
          <w:rFonts w:cs="Arial"/>
        </w:rPr>
        <w:tab/>
      </w:r>
      <w:r w:rsidR="006F0A11">
        <w:rPr>
          <w:rFonts w:cs="Arial"/>
        </w:rPr>
        <w:tab/>
      </w:r>
      <w:r w:rsidR="006F0A11">
        <w:rPr>
          <w:rFonts w:cs="Arial"/>
        </w:rPr>
        <w:tab/>
      </w:r>
      <w:r w:rsidRPr="000F28D1">
        <w:rPr>
          <w:rFonts w:cs="Arial"/>
          <w:b/>
          <w:bCs/>
        </w:rPr>
        <w:t xml:space="preserve">150,00 </w:t>
      </w:r>
    </w:p>
    <w:p w14:paraId="73685BE0" w14:textId="77777777" w:rsidR="000F28D1" w:rsidRDefault="000F28D1" w:rsidP="00C66004">
      <w:pPr>
        <w:pStyle w:val="Ingenafstand"/>
        <w:jc w:val="both"/>
        <w:rPr>
          <w:rFonts w:cs="Arial"/>
          <w:lang w:val="da-DK"/>
        </w:rPr>
      </w:pPr>
    </w:p>
    <w:p w14:paraId="70730DCA" w14:textId="77777777" w:rsidR="000F28D1" w:rsidRDefault="000F28D1" w:rsidP="00C66004">
      <w:pPr>
        <w:pStyle w:val="Ingenafstand"/>
        <w:jc w:val="both"/>
        <w:rPr>
          <w:rFonts w:cs="Arial"/>
          <w:lang w:val="da-DK"/>
        </w:rPr>
      </w:pPr>
    </w:p>
    <w:p w14:paraId="53863822" w14:textId="77777777" w:rsidR="000F28D1" w:rsidRDefault="000F28D1" w:rsidP="00C66004">
      <w:pPr>
        <w:pStyle w:val="Ingenafstand"/>
        <w:jc w:val="both"/>
        <w:rPr>
          <w:rFonts w:cs="Arial"/>
          <w:lang w:val="da-DK"/>
        </w:rPr>
      </w:pPr>
    </w:p>
    <w:p w14:paraId="0F501F31" w14:textId="77777777" w:rsidR="000F28D1" w:rsidRPr="000F28D1" w:rsidRDefault="000F28D1" w:rsidP="00C66004">
      <w:pPr>
        <w:pStyle w:val="Ingenafstand"/>
        <w:jc w:val="both"/>
        <w:rPr>
          <w:rFonts w:cs="Arial"/>
          <w:lang w:val="da-DK"/>
        </w:rPr>
      </w:pPr>
    </w:p>
    <w:p w14:paraId="6D891170" w14:textId="77777777" w:rsidR="00BA248E" w:rsidRPr="006F0A11" w:rsidRDefault="00BA248E" w:rsidP="00C66004">
      <w:pPr>
        <w:pStyle w:val="Ingenafstand"/>
        <w:jc w:val="both"/>
        <w:rPr>
          <w:rFonts w:cs="Arial"/>
          <w:b/>
          <w:bCs/>
          <w:sz w:val="36"/>
          <w:szCs w:val="36"/>
          <w:lang w:val="da-DK"/>
        </w:rPr>
      </w:pPr>
    </w:p>
    <w:p w14:paraId="143D4302" w14:textId="06AB31C9" w:rsidR="00542552" w:rsidRPr="006F0A11" w:rsidRDefault="006F0A11" w:rsidP="00C66004">
      <w:pPr>
        <w:pStyle w:val="Ingenafstand"/>
        <w:jc w:val="both"/>
        <w:rPr>
          <w:rFonts w:cs="Arial"/>
          <w:b/>
          <w:bCs/>
          <w:sz w:val="36"/>
          <w:szCs w:val="36"/>
          <w:lang w:val="da-DK"/>
        </w:rPr>
      </w:pPr>
      <w:r w:rsidRPr="006F0A11">
        <w:rPr>
          <w:rFonts w:cs="Arial"/>
          <w:b/>
          <w:bCs/>
          <w:sz w:val="36"/>
          <w:szCs w:val="36"/>
          <w:lang w:val="da-DK"/>
        </w:rPr>
        <w:t>Forklaring</w:t>
      </w:r>
    </w:p>
    <w:p w14:paraId="6B7E9DB9" w14:textId="77777777" w:rsidR="006F0A11" w:rsidRPr="00837F9C" w:rsidRDefault="006F0A11" w:rsidP="00C66004">
      <w:pPr>
        <w:pStyle w:val="Ingenafstand"/>
        <w:jc w:val="both"/>
        <w:rPr>
          <w:rFonts w:cs="Arial"/>
          <w:lang w:val="da-DK"/>
        </w:rPr>
      </w:pPr>
    </w:p>
    <w:p w14:paraId="6579C17B" w14:textId="77777777" w:rsidR="006F0A11" w:rsidRDefault="006F0A11" w:rsidP="006F0A11">
      <w:pPr>
        <w:pStyle w:val="Ingenafstand"/>
        <w:jc w:val="both"/>
        <w:rPr>
          <w:rFonts w:cs="Arial"/>
          <w:lang w:val="da-DK"/>
        </w:rPr>
      </w:pPr>
      <w:r w:rsidRPr="006F0A11">
        <w:rPr>
          <w:rFonts w:cs="Arial"/>
          <w:lang w:val="da-DK"/>
        </w:rPr>
        <w:t xml:space="preserve">I vores tilfælde blev en del af omkostningerne dækket af støtte fra </w:t>
      </w:r>
      <w:proofErr w:type="spellStart"/>
      <w:r w:rsidRPr="006F0A11">
        <w:rPr>
          <w:rFonts w:cs="Arial"/>
          <w:i/>
          <w:iCs/>
          <w:lang w:val="da-DK"/>
        </w:rPr>
        <w:t>Bildungsnetzwerk</w:t>
      </w:r>
      <w:proofErr w:type="spellEnd"/>
      <w:r w:rsidRPr="006F0A11">
        <w:rPr>
          <w:rFonts w:cs="Arial"/>
          <w:i/>
          <w:iCs/>
          <w:lang w:val="da-DK"/>
        </w:rPr>
        <w:t xml:space="preserve"> China</w:t>
      </w:r>
      <w:r w:rsidRPr="006F0A11">
        <w:rPr>
          <w:rFonts w:cs="Arial"/>
          <w:lang w:val="da-DK"/>
        </w:rPr>
        <w:t>, da vi gennemførte projektet delvist i samarbejde med vores kinesiske partnerskole. Eleverne arbejdede online i tandemgrupper sammen med de tyske elever og bidrog blandt andet til beregningen af opstigningen.</w:t>
      </w:r>
    </w:p>
    <w:p w14:paraId="3D11DBF0" w14:textId="77777777" w:rsidR="006F0A11" w:rsidRPr="006F0A11" w:rsidRDefault="006F0A11" w:rsidP="006F0A11">
      <w:pPr>
        <w:pStyle w:val="Ingenafstand"/>
        <w:jc w:val="both"/>
        <w:rPr>
          <w:rFonts w:cs="Arial"/>
          <w:lang w:val="da-DK"/>
        </w:rPr>
      </w:pPr>
    </w:p>
    <w:p w14:paraId="0B006E11" w14:textId="77777777" w:rsidR="006F0A11" w:rsidRPr="006F0A11" w:rsidRDefault="006F0A11" w:rsidP="006F0A11">
      <w:pPr>
        <w:pStyle w:val="Ingenafstand"/>
        <w:jc w:val="both"/>
        <w:rPr>
          <w:rFonts w:cs="Arial"/>
          <w:lang w:val="da-DK"/>
        </w:rPr>
      </w:pPr>
      <w:r w:rsidRPr="006F0A11">
        <w:rPr>
          <w:rFonts w:cs="Arial"/>
          <w:lang w:val="da-DK"/>
        </w:rPr>
        <w:t>De resterende midler blev finansieret af læreren. Projektet kunne dog også støttes af regionale virksomheder eller af skolens støtteforening.</w:t>
      </w:r>
    </w:p>
    <w:p w14:paraId="596F4D2F" w14:textId="77777777" w:rsidR="006F0A11" w:rsidRPr="006F0A11" w:rsidRDefault="006F0A11" w:rsidP="00C66004">
      <w:pPr>
        <w:pStyle w:val="Ingenafstand"/>
        <w:jc w:val="both"/>
        <w:rPr>
          <w:rFonts w:cs="Arial"/>
          <w:lang w:val="da-DK"/>
        </w:rPr>
      </w:pPr>
    </w:p>
    <w:p w14:paraId="046E42D3" w14:textId="74244055" w:rsidR="006F0A11" w:rsidRPr="006F0A11" w:rsidRDefault="006F0A11" w:rsidP="00720267">
      <w:pPr>
        <w:pStyle w:val="PreformattedText"/>
        <w:rPr>
          <w:rFonts w:asciiTheme="minorHAnsi" w:hAnsiTheme="minorHAnsi" w:cs="Arial"/>
          <w:b/>
          <w:bCs/>
          <w:sz w:val="36"/>
          <w:szCs w:val="36"/>
        </w:rPr>
      </w:pPr>
      <w:r>
        <w:rPr>
          <w:rFonts w:asciiTheme="minorHAnsi" w:hAnsiTheme="minorHAnsi" w:cs="Arial"/>
          <w:b/>
          <w:bCs/>
          <w:sz w:val="36"/>
          <w:szCs w:val="36"/>
        </w:rPr>
        <w:t>Niveau / uddannelsesretning</w:t>
      </w:r>
    </w:p>
    <w:p w14:paraId="302FE24E" w14:textId="77777777" w:rsidR="006F0A11" w:rsidRDefault="006F0A11" w:rsidP="00720267">
      <w:pPr>
        <w:pStyle w:val="PreformattedText"/>
        <w:rPr>
          <w:rFonts w:asciiTheme="minorHAnsi" w:hAnsiTheme="minorHAnsi" w:cs="Arial"/>
          <w:sz w:val="22"/>
          <w:szCs w:val="22"/>
        </w:rPr>
      </w:pPr>
    </w:p>
    <w:p w14:paraId="74B5818E" w14:textId="77777777" w:rsidR="008D1255" w:rsidRPr="008D1255" w:rsidRDefault="008D1255" w:rsidP="008D1255">
      <w:pPr>
        <w:rPr>
          <w:rFonts w:eastAsia="NSimSun" w:cs="Arial"/>
          <w:kern w:val="3"/>
          <w:lang w:eastAsia="zh-CN" w:bidi="hi-IN"/>
          <w14:ligatures w14:val="none"/>
        </w:rPr>
      </w:pPr>
      <w:r w:rsidRPr="008D1255">
        <w:rPr>
          <w:rFonts w:eastAsia="NSimSun" w:cs="Arial"/>
          <w:kern w:val="3"/>
          <w:lang w:eastAsia="zh-CN" w:bidi="hi-IN"/>
          <w14:ligatures w14:val="none"/>
        </w:rPr>
        <w:t xml:space="preserve">Den planlagte undervisningslektion gennemføres i en klasse på grundniveauet i </w:t>
      </w:r>
      <w:proofErr w:type="spellStart"/>
      <w:r w:rsidRPr="008D1255">
        <w:rPr>
          <w:rFonts w:eastAsia="NSimSun" w:cs="Arial"/>
          <w:i/>
          <w:iCs/>
          <w:kern w:val="3"/>
          <w:lang w:eastAsia="zh-CN" w:bidi="hi-IN"/>
          <w14:ligatures w14:val="none"/>
        </w:rPr>
        <w:t>Berufsfachschule</w:t>
      </w:r>
      <w:proofErr w:type="spellEnd"/>
      <w:r w:rsidRPr="008D1255">
        <w:rPr>
          <w:rFonts w:eastAsia="NSimSun" w:cs="Arial"/>
          <w:i/>
          <w:iCs/>
          <w:kern w:val="3"/>
          <w:lang w:eastAsia="zh-CN" w:bidi="hi-IN"/>
          <w14:ligatures w14:val="none"/>
        </w:rPr>
        <w:t xml:space="preserve"> 1</w:t>
      </w:r>
      <w:r w:rsidRPr="008D1255">
        <w:rPr>
          <w:rFonts w:eastAsia="NSimSun" w:cs="Arial"/>
          <w:kern w:val="3"/>
          <w:lang w:eastAsia="zh-CN" w:bidi="hi-IN"/>
          <w14:ligatures w14:val="none"/>
        </w:rPr>
        <w:t xml:space="preserve"> (mellemniveau). Afhængigt af elevernes grad af selvstændighed og opgavernes kompleksitet kan projektet dog også uden problemer gennemføres i det erhvervsgymnasiale forløb (studentereksamen).</w:t>
      </w:r>
    </w:p>
    <w:p w14:paraId="72382948" w14:textId="77777777" w:rsidR="008D1255" w:rsidRPr="008D1255" w:rsidRDefault="008D1255" w:rsidP="008D1255">
      <w:pPr>
        <w:rPr>
          <w:rFonts w:eastAsia="NSimSun" w:cs="Arial"/>
          <w:kern w:val="3"/>
          <w:lang w:eastAsia="zh-CN" w:bidi="hi-IN"/>
          <w14:ligatures w14:val="none"/>
        </w:rPr>
      </w:pPr>
      <w:r w:rsidRPr="008D1255">
        <w:rPr>
          <w:rFonts w:eastAsia="NSimSun" w:cs="Arial"/>
          <w:kern w:val="3"/>
          <w:lang w:eastAsia="zh-CN" w:bidi="hi-IN"/>
          <w14:ligatures w14:val="none"/>
        </w:rPr>
        <w:t xml:space="preserve">Klassen undervises efter læseplanen for økonomisk geografi i </w:t>
      </w:r>
      <w:proofErr w:type="spellStart"/>
      <w:r w:rsidRPr="008D1255">
        <w:rPr>
          <w:rFonts w:eastAsia="NSimSun" w:cs="Arial"/>
          <w:i/>
          <w:iCs/>
          <w:kern w:val="3"/>
          <w:lang w:eastAsia="zh-CN" w:bidi="hi-IN"/>
          <w14:ligatures w14:val="none"/>
        </w:rPr>
        <w:t>Berufsfachschule</w:t>
      </w:r>
      <w:proofErr w:type="spellEnd"/>
      <w:r w:rsidRPr="008D1255">
        <w:rPr>
          <w:rFonts w:eastAsia="NSimSun" w:cs="Arial"/>
          <w:i/>
          <w:iCs/>
          <w:kern w:val="3"/>
          <w:lang w:eastAsia="zh-CN" w:bidi="hi-IN"/>
          <w14:ligatures w14:val="none"/>
        </w:rPr>
        <w:t xml:space="preserve"> 1</w:t>
      </w:r>
      <w:r w:rsidRPr="008D1255">
        <w:rPr>
          <w:rFonts w:eastAsia="NSimSun" w:cs="Arial"/>
          <w:kern w:val="3"/>
          <w:lang w:eastAsia="zh-CN" w:bidi="hi-IN"/>
          <w14:ligatures w14:val="none"/>
        </w:rPr>
        <w:t xml:space="preserve">. Undervisningsprojektet </w:t>
      </w:r>
      <w:r w:rsidRPr="008D1255">
        <w:rPr>
          <w:rFonts w:eastAsia="NSimSun" w:cs="Arial"/>
          <w:b/>
          <w:bCs/>
          <w:kern w:val="3"/>
          <w:lang w:eastAsia="zh-CN" w:bidi="hi-IN"/>
          <w14:ligatures w14:val="none"/>
        </w:rPr>
        <w:t>"Atmosfæren – livets beskyttende lag"</w:t>
      </w:r>
      <w:r w:rsidRPr="008D1255">
        <w:rPr>
          <w:rFonts w:eastAsia="NSimSun" w:cs="Arial"/>
          <w:kern w:val="3"/>
          <w:lang w:eastAsia="zh-CN" w:bidi="hi-IN"/>
          <w14:ligatures w14:val="none"/>
        </w:rPr>
        <w:t xml:space="preserve"> kan placeres i kernedelen </w:t>
      </w:r>
      <w:r w:rsidRPr="008D1255">
        <w:rPr>
          <w:rFonts w:eastAsia="NSimSun" w:cs="Arial"/>
          <w:i/>
          <w:iCs/>
          <w:kern w:val="3"/>
          <w:lang w:eastAsia="zh-CN" w:bidi="hi-IN"/>
          <w14:ligatures w14:val="none"/>
        </w:rPr>
        <w:t>"Geofaktorer som grundlag for liv og økonomisk aktivitet"</w:t>
      </w:r>
      <w:r w:rsidRPr="008D1255">
        <w:rPr>
          <w:rFonts w:eastAsia="NSimSun" w:cs="Arial"/>
          <w:kern w:val="3"/>
          <w:lang w:eastAsia="zh-CN" w:bidi="hi-IN"/>
          <w14:ligatures w14:val="none"/>
        </w:rPr>
        <w:t xml:space="preserve"> og i uddybningen </w:t>
      </w:r>
      <w:r w:rsidRPr="008D1255">
        <w:rPr>
          <w:rFonts w:eastAsia="NSimSun" w:cs="Arial"/>
          <w:i/>
          <w:iCs/>
          <w:kern w:val="3"/>
          <w:lang w:eastAsia="zh-CN" w:bidi="hi-IN"/>
          <w14:ligatures w14:val="none"/>
        </w:rPr>
        <w:t>"Spændingsfeltet mellem menneske og natur, klimatiske grundlag"</w:t>
      </w:r>
      <w:r w:rsidRPr="008D1255">
        <w:rPr>
          <w:rFonts w:eastAsia="NSimSun" w:cs="Arial"/>
          <w:kern w:val="3"/>
          <w:lang w:eastAsia="zh-CN" w:bidi="hi-IN"/>
          <w14:ligatures w14:val="none"/>
        </w:rPr>
        <w:t xml:space="preserve"> (RLP SH 2008, s. 25 f.).</w:t>
      </w:r>
    </w:p>
    <w:p w14:paraId="6F94A35E" w14:textId="77777777" w:rsidR="008D1255" w:rsidRPr="008D1255" w:rsidRDefault="008D1255" w:rsidP="008D1255">
      <w:pPr>
        <w:rPr>
          <w:rFonts w:eastAsia="NSimSun" w:cs="Arial"/>
          <w:kern w:val="3"/>
          <w:lang w:eastAsia="zh-CN" w:bidi="hi-IN"/>
          <w14:ligatures w14:val="none"/>
        </w:rPr>
      </w:pPr>
      <w:r w:rsidRPr="008D1255">
        <w:rPr>
          <w:rFonts w:eastAsia="NSimSun" w:cs="Arial"/>
          <w:kern w:val="3"/>
          <w:lang w:eastAsia="zh-CN" w:bidi="hi-IN"/>
          <w14:ligatures w14:val="none"/>
        </w:rPr>
        <w:t xml:space="preserve">I de foregående lektioner har eleverne i små grupper arbejdet med udvalgte temaer og opnået dybere viden om atmosfæren, herunder lufttemperatur og vertikale luftmasser, vejrfænomener (vejr vs. klima), klimaelementer og klimafaktorer. De har desuden gennemført mindre eksperimenter om temperaturlagdeling og </w:t>
      </w:r>
      <w:proofErr w:type="spellStart"/>
      <w:r w:rsidRPr="008D1255">
        <w:rPr>
          <w:rFonts w:eastAsia="NSimSun" w:cs="Arial"/>
          <w:kern w:val="3"/>
          <w:lang w:eastAsia="zh-CN" w:bidi="hi-IN"/>
          <w14:ligatures w14:val="none"/>
        </w:rPr>
        <w:t>luftmassenes</w:t>
      </w:r>
      <w:proofErr w:type="spellEnd"/>
      <w:r w:rsidRPr="008D1255">
        <w:rPr>
          <w:rFonts w:eastAsia="NSimSun" w:cs="Arial"/>
          <w:kern w:val="3"/>
          <w:lang w:eastAsia="zh-CN" w:bidi="hi-IN"/>
          <w14:ligatures w14:val="none"/>
        </w:rPr>
        <w:t xml:space="preserve"> bevægelse. I den forbindelse har de allerede arbejdet med videnskabelige metoder, særligt hypoteseformulering i forbindelse med eksperimenter.</w:t>
      </w:r>
    </w:p>
    <w:p w14:paraId="344C42DD" w14:textId="77777777" w:rsidR="008D1255" w:rsidRPr="008D1255" w:rsidRDefault="008D1255" w:rsidP="008D1255">
      <w:pPr>
        <w:rPr>
          <w:rFonts w:eastAsia="NSimSun" w:cs="Arial"/>
          <w:kern w:val="3"/>
          <w:lang w:eastAsia="zh-CN" w:bidi="hi-IN"/>
          <w14:ligatures w14:val="none"/>
        </w:rPr>
      </w:pPr>
      <w:r w:rsidRPr="008D1255">
        <w:rPr>
          <w:rFonts w:eastAsia="NSimSun" w:cs="Arial"/>
          <w:kern w:val="3"/>
          <w:lang w:eastAsia="zh-CN" w:bidi="hi-IN"/>
          <w14:ligatures w14:val="none"/>
        </w:rPr>
        <w:lastRenderedPageBreak/>
        <w:t xml:space="preserve">De efterfølgende undervisningsenheder vil i form af et </w:t>
      </w:r>
      <w:proofErr w:type="spellStart"/>
      <w:r w:rsidRPr="008D1255">
        <w:rPr>
          <w:rFonts w:eastAsia="NSimSun" w:cs="Arial"/>
          <w:i/>
          <w:iCs/>
          <w:kern w:val="3"/>
          <w:lang w:eastAsia="zh-CN" w:bidi="hi-IN"/>
          <w14:ligatures w14:val="none"/>
        </w:rPr>
        <w:t>gallery</w:t>
      </w:r>
      <w:proofErr w:type="spellEnd"/>
      <w:r w:rsidRPr="008D1255">
        <w:rPr>
          <w:rFonts w:eastAsia="NSimSun" w:cs="Arial"/>
          <w:i/>
          <w:iCs/>
          <w:kern w:val="3"/>
          <w:lang w:eastAsia="zh-CN" w:bidi="hi-IN"/>
          <w14:ligatures w14:val="none"/>
        </w:rPr>
        <w:t xml:space="preserve"> </w:t>
      </w:r>
      <w:proofErr w:type="spellStart"/>
      <w:r w:rsidRPr="008D1255">
        <w:rPr>
          <w:rFonts w:eastAsia="NSimSun" w:cs="Arial"/>
          <w:i/>
          <w:iCs/>
          <w:kern w:val="3"/>
          <w:lang w:eastAsia="zh-CN" w:bidi="hi-IN"/>
          <w14:ligatures w14:val="none"/>
        </w:rPr>
        <w:t>walk</w:t>
      </w:r>
      <w:proofErr w:type="spellEnd"/>
      <w:r w:rsidRPr="008D1255">
        <w:rPr>
          <w:rFonts w:eastAsia="NSimSun" w:cs="Arial"/>
          <w:kern w:val="3"/>
          <w:lang w:eastAsia="zh-CN" w:bidi="hi-IN"/>
          <w14:ligatures w14:val="none"/>
        </w:rPr>
        <w:t xml:space="preserve"> beskæftige sig med særlige vejrfænomener og det planetariske </w:t>
      </w:r>
      <w:proofErr w:type="spellStart"/>
      <w:r w:rsidRPr="008D1255">
        <w:rPr>
          <w:rFonts w:eastAsia="NSimSun" w:cs="Arial"/>
          <w:kern w:val="3"/>
          <w:lang w:eastAsia="zh-CN" w:bidi="hi-IN"/>
          <w14:ligatures w14:val="none"/>
        </w:rPr>
        <w:t>vindsystem</w:t>
      </w:r>
      <w:proofErr w:type="spellEnd"/>
      <w:r w:rsidRPr="008D1255">
        <w:rPr>
          <w:rFonts w:eastAsia="NSimSun" w:cs="Arial"/>
          <w:kern w:val="3"/>
          <w:lang w:eastAsia="zh-CN" w:bidi="hi-IN"/>
          <w14:ligatures w14:val="none"/>
        </w:rPr>
        <w:t xml:space="preserve"> som afslutning på temaområdet atmosfæren.</w:t>
      </w:r>
    </w:p>
    <w:p w14:paraId="6F5090E9" w14:textId="77777777" w:rsidR="00720267" w:rsidRPr="00837F9C" w:rsidRDefault="00720267">
      <w:pPr>
        <w:rPr>
          <w:rFonts w:cs="Arial"/>
        </w:rPr>
      </w:pPr>
    </w:p>
    <w:p w14:paraId="551DDA29" w14:textId="18FAB734" w:rsidR="008D1255" w:rsidRPr="008D1255" w:rsidRDefault="008D1255" w:rsidP="008D1255">
      <w:pPr>
        <w:pStyle w:val="Textbody"/>
        <w:numPr>
          <w:ilvl w:val="0"/>
          <w:numId w:val="62"/>
        </w:numPr>
        <w:spacing w:after="0"/>
        <w:rPr>
          <w:rFonts w:asciiTheme="minorHAnsi" w:hAnsiTheme="minorHAnsi"/>
          <w:b/>
          <w:bCs/>
          <w:sz w:val="32"/>
          <w:szCs w:val="32"/>
          <w:u w:val="single"/>
        </w:rPr>
      </w:pPr>
      <w:r w:rsidRPr="008D1255">
        <w:rPr>
          <w:rFonts w:asciiTheme="minorHAnsi" w:hAnsiTheme="minorHAnsi"/>
          <w:b/>
          <w:bCs/>
          <w:sz w:val="32"/>
          <w:szCs w:val="32"/>
          <w:u w:val="single"/>
        </w:rPr>
        <w:t>Læringsmål og overordnet idé (eksemplarisk)</w:t>
      </w:r>
    </w:p>
    <w:p w14:paraId="70BD115E" w14:textId="77777777" w:rsidR="008D1255" w:rsidRPr="008D1255" w:rsidRDefault="008D1255" w:rsidP="008D1255">
      <w:pPr>
        <w:pStyle w:val="Textbody"/>
        <w:spacing w:after="0"/>
        <w:ind w:left="1800"/>
        <w:rPr>
          <w:rFonts w:asciiTheme="minorHAnsi" w:hAnsiTheme="minorHAnsi"/>
          <w:b/>
          <w:bCs/>
          <w:u w:val="single"/>
        </w:rPr>
      </w:pPr>
    </w:p>
    <w:p w14:paraId="75474663" w14:textId="77777777" w:rsidR="008D1255" w:rsidRPr="008D1255" w:rsidRDefault="008D1255" w:rsidP="008D1255">
      <w:pPr>
        <w:pStyle w:val="Textbody"/>
        <w:spacing w:after="0"/>
        <w:rPr>
          <w:rFonts w:asciiTheme="minorHAnsi" w:hAnsiTheme="minorHAnsi"/>
          <w:sz w:val="22"/>
          <w:szCs w:val="22"/>
        </w:rPr>
      </w:pPr>
      <w:r w:rsidRPr="008D1255">
        <w:rPr>
          <w:rFonts w:asciiTheme="minorHAnsi" w:hAnsiTheme="minorHAnsi"/>
          <w:sz w:val="22"/>
          <w:szCs w:val="22"/>
        </w:rPr>
        <w:t>Målet med dette undervisningsprojekt er at forbinde geografisk dannelse med naturvidenskabelig nysgerrighed og teknisk kreativitet. Ved at opsende en vejrballon udstyret med kameraer oplever eleverne atmosfæren som et geografisk rum, undersøger vejr- og klimafænomener og reflekterer over betydningen af fjernmåling og rumfartsteknologi for geografien. Projektet fremmer undersøgende læring, teamwork og et ansvarligt forhold til teknologi og miljø.</w:t>
      </w:r>
    </w:p>
    <w:p w14:paraId="5B741693" w14:textId="77777777" w:rsidR="009048F5" w:rsidRPr="00837F9C" w:rsidRDefault="009048F5" w:rsidP="009048F5">
      <w:pPr>
        <w:pStyle w:val="Textbody"/>
        <w:spacing w:after="0"/>
        <w:rPr>
          <w:rFonts w:asciiTheme="minorHAnsi" w:hAnsiTheme="minorHAnsi"/>
          <w:sz w:val="22"/>
          <w:szCs w:val="22"/>
        </w:rPr>
      </w:pPr>
    </w:p>
    <w:p w14:paraId="302DBBC3" w14:textId="77777777" w:rsidR="008D1255" w:rsidRPr="008D1255" w:rsidRDefault="008D1255" w:rsidP="008D1255">
      <w:pPr>
        <w:pStyle w:val="Ingenafstand"/>
        <w:rPr>
          <w:lang w:val="da-DK" w:eastAsia="de-DE"/>
        </w:rPr>
      </w:pPr>
      <w:r w:rsidRPr="008D1255">
        <w:rPr>
          <w:b/>
          <w:bCs/>
          <w:lang w:val="da-DK" w:eastAsia="de-DE"/>
        </w:rPr>
        <w:t>Faglig kompetence</w:t>
      </w:r>
    </w:p>
    <w:p w14:paraId="6588F9BC" w14:textId="77777777" w:rsidR="008D1255" w:rsidRPr="008D1255" w:rsidRDefault="008D1255" w:rsidP="008D1255">
      <w:pPr>
        <w:pStyle w:val="Ingenafstand"/>
        <w:rPr>
          <w:lang w:val="da-DK" w:eastAsia="de-DE"/>
        </w:rPr>
      </w:pPr>
      <w:r w:rsidRPr="008D1255">
        <w:rPr>
          <w:lang w:val="da-DK" w:eastAsia="de-DE"/>
        </w:rPr>
        <w:t>Eleverne drager analogier mellem deres indsamlede indsigter om atmosfæriske processer og løser en økonomisk-geografisk problemstilling i menneske–miljø</w:t>
      </w:r>
      <w:r w:rsidRPr="008D1255">
        <w:rPr>
          <w:lang w:val="da-DK" w:eastAsia="de-DE"/>
        </w:rPr>
        <w:noBreakHyphen/>
        <w:t>perspektivet.</w:t>
      </w:r>
    </w:p>
    <w:p w14:paraId="52E18F97" w14:textId="77777777" w:rsidR="008D1255" w:rsidRPr="008D1255" w:rsidRDefault="008D1255" w:rsidP="008D1255">
      <w:pPr>
        <w:pStyle w:val="Ingenafstand"/>
        <w:numPr>
          <w:ilvl w:val="0"/>
          <w:numId w:val="63"/>
        </w:numPr>
        <w:rPr>
          <w:lang w:val="da-DK" w:eastAsia="de-DE"/>
        </w:rPr>
      </w:pPr>
      <w:r w:rsidRPr="008D1255">
        <w:rPr>
          <w:lang w:val="da-DK" w:eastAsia="de-DE"/>
        </w:rPr>
        <w:t>De beskriver opbygningen af Jordens atmosfære og placerer vejrballonens flyvning geografisk.</w:t>
      </w:r>
    </w:p>
    <w:p w14:paraId="324E7C15" w14:textId="77777777" w:rsidR="008D1255" w:rsidRPr="008D1255" w:rsidRDefault="008D1255" w:rsidP="008D1255">
      <w:pPr>
        <w:pStyle w:val="Ingenafstand"/>
        <w:numPr>
          <w:ilvl w:val="0"/>
          <w:numId w:val="63"/>
        </w:numPr>
        <w:rPr>
          <w:lang w:val="da-DK" w:eastAsia="de-DE"/>
        </w:rPr>
      </w:pPr>
      <w:r w:rsidRPr="008D1255">
        <w:rPr>
          <w:lang w:val="da-DK" w:eastAsia="de-DE"/>
        </w:rPr>
        <w:t>De forklarer meteorologiske fænomener som temperaturforløb, lufttryk og vindretninger i forskellige højder.</w:t>
      </w:r>
    </w:p>
    <w:p w14:paraId="07FAFE82" w14:textId="77777777" w:rsidR="008D1255" w:rsidRPr="008D1255" w:rsidRDefault="008D1255" w:rsidP="008D1255">
      <w:pPr>
        <w:pStyle w:val="Ingenafstand"/>
        <w:numPr>
          <w:ilvl w:val="0"/>
          <w:numId w:val="63"/>
        </w:numPr>
        <w:rPr>
          <w:lang w:val="da-DK" w:eastAsia="de-DE"/>
        </w:rPr>
      </w:pPr>
      <w:r w:rsidRPr="008D1255">
        <w:rPr>
          <w:lang w:val="da-DK" w:eastAsia="de-DE"/>
        </w:rPr>
        <w:t>De analyserer geografiske strukturer ved hjælp af kamerabilleder (fx landskabsformer, bebyggelser, skyformationer).</w:t>
      </w:r>
    </w:p>
    <w:p w14:paraId="430282A4" w14:textId="77777777" w:rsidR="008D1255" w:rsidRPr="008D1255" w:rsidRDefault="008D1255" w:rsidP="008D1255">
      <w:pPr>
        <w:pStyle w:val="Ingenafstand"/>
        <w:numPr>
          <w:ilvl w:val="0"/>
          <w:numId w:val="63"/>
        </w:numPr>
        <w:rPr>
          <w:lang w:val="da-DK" w:eastAsia="de-DE"/>
        </w:rPr>
      </w:pPr>
      <w:r w:rsidRPr="008D1255">
        <w:rPr>
          <w:lang w:val="da-DK" w:eastAsia="de-DE"/>
        </w:rPr>
        <w:t>De reflekterer over betydningen af fjernmåling for vejrudsigter, klimaforskning og klimaforandringer i relation til verdensmålene (</w:t>
      </w:r>
      <w:proofErr w:type="spellStart"/>
      <w:r w:rsidRPr="008D1255">
        <w:rPr>
          <w:lang w:val="da-DK" w:eastAsia="de-DE"/>
        </w:rPr>
        <w:t>SDG’erne</w:t>
      </w:r>
      <w:proofErr w:type="spellEnd"/>
      <w:r w:rsidRPr="008D1255">
        <w:rPr>
          <w:lang w:val="da-DK" w:eastAsia="de-DE"/>
        </w:rPr>
        <w:t>).</w:t>
      </w:r>
    </w:p>
    <w:p w14:paraId="236C33E2" w14:textId="77777777" w:rsidR="00E61471" w:rsidRDefault="00E61471" w:rsidP="00E61471">
      <w:pPr>
        <w:pStyle w:val="Ingenafstand"/>
        <w:rPr>
          <w:lang w:val="da-DK" w:eastAsia="de-DE"/>
        </w:rPr>
      </w:pPr>
    </w:p>
    <w:p w14:paraId="2964F261" w14:textId="77777777" w:rsidR="008D1255" w:rsidRPr="008D1255" w:rsidRDefault="008D1255" w:rsidP="008D1255">
      <w:pPr>
        <w:pStyle w:val="Ingenafstand"/>
        <w:rPr>
          <w:lang w:val="da-DK" w:eastAsia="de-DE"/>
        </w:rPr>
      </w:pPr>
      <w:r w:rsidRPr="008D1255">
        <w:rPr>
          <w:b/>
          <w:bCs/>
          <w:lang w:val="da-DK" w:eastAsia="de-DE"/>
        </w:rPr>
        <w:t>Metodekompetence</w:t>
      </w:r>
    </w:p>
    <w:p w14:paraId="20B33AA6" w14:textId="77777777" w:rsidR="008D1255" w:rsidRPr="008D1255" w:rsidRDefault="008D1255" w:rsidP="008D1255">
      <w:pPr>
        <w:pStyle w:val="Ingenafstand"/>
        <w:rPr>
          <w:lang w:val="da-DK" w:eastAsia="de-DE"/>
        </w:rPr>
      </w:pPr>
      <w:r w:rsidRPr="008D1255">
        <w:rPr>
          <w:lang w:val="da-DK" w:eastAsia="de-DE"/>
        </w:rPr>
        <w:t>Eleverne anvender metodiske trin til geografisk erkendelse, formulerer hypoteser og præsenterer deres resultater for klassen.</w:t>
      </w:r>
    </w:p>
    <w:p w14:paraId="16DDA9C1" w14:textId="77777777" w:rsidR="008D1255" w:rsidRPr="008D1255" w:rsidRDefault="008D1255" w:rsidP="008D1255">
      <w:pPr>
        <w:pStyle w:val="Ingenafstand"/>
        <w:numPr>
          <w:ilvl w:val="0"/>
          <w:numId w:val="64"/>
        </w:numPr>
        <w:rPr>
          <w:lang w:val="da-DK" w:eastAsia="de-DE"/>
        </w:rPr>
      </w:pPr>
      <w:r w:rsidRPr="008D1255">
        <w:rPr>
          <w:lang w:val="da-DK" w:eastAsia="de-DE"/>
        </w:rPr>
        <w:t>De planlægger og organiserer et videnskabeligt projekt i gruppearbejde.</w:t>
      </w:r>
    </w:p>
    <w:p w14:paraId="50C61479" w14:textId="77777777" w:rsidR="008D1255" w:rsidRPr="008D1255" w:rsidRDefault="008D1255" w:rsidP="008D1255">
      <w:pPr>
        <w:pStyle w:val="Ingenafstand"/>
        <w:numPr>
          <w:ilvl w:val="0"/>
          <w:numId w:val="64"/>
        </w:numPr>
        <w:rPr>
          <w:lang w:val="da-DK" w:eastAsia="de-DE"/>
        </w:rPr>
      </w:pPr>
      <w:r w:rsidRPr="008D1255">
        <w:rPr>
          <w:lang w:val="da-DK" w:eastAsia="de-DE"/>
        </w:rPr>
        <w:t>De dokumenterer projektforløbet og analyserer måledata (fx GPS, temperatur, lufttryk).</w:t>
      </w:r>
    </w:p>
    <w:p w14:paraId="5A0C4B1C" w14:textId="77777777" w:rsidR="008D1255" w:rsidRPr="008D1255" w:rsidRDefault="008D1255" w:rsidP="008D1255">
      <w:pPr>
        <w:pStyle w:val="Ingenafstand"/>
        <w:numPr>
          <w:ilvl w:val="0"/>
          <w:numId w:val="64"/>
        </w:numPr>
        <w:rPr>
          <w:lang w:val="da-DK" w:eastAsia="de-DE"/>
        </w:rPr>
      </w:pPr>
      <w:r w:rsidRPr="008D1255">
        <w:rPr>
          <w:lang w:val="da-DK" w:eastAsia="de-DE"/>
        </w:rPr>
        <w:t>De præsenterer deres resultater målgruppeorienteret (fx som video, udstilling eller rapport).</w:t>
      </w:r>
    </w:p>
    <w:p w14:paraId="1AB33715" w14:textId="77777777" w:rsidR="008D1255" w:rsidRPr="008D1255" w:rsidRDefault="008D1255" w:rsidP="00E61471">
      <w:pPr>
        <w:pStyle w:val="Ingenafstand"/>
        <w:rPr>
          <w:lang w:val="da-DK" w:eastAsia="de-DE"/>
        </w:rPr>
      </w:pPr>
    </w:p>
    <w:p w14:paraId="057869F1" w14:textId="77777777" w:rsidR="008D1255" w:rsidRPr="008D1255" w:rsidRDefault="008D1255" w:rsidP="00E61471">
      <w:pPr>
        <w:pStyle w:val="Ingenafstand"/>
        <w:rPr>
          <w:lang w:val="da-DK" w:eastAsia="de-DE"/>
        </w:rPr>
      </w:pPr>
    </w:p>
    <w:p w14:paraId="5421121E" w14:textId="77777777" w:rsidR="008D1255" w:rsidRPr="008D1255" w:rsidRDefault="008D1255" w:rsidP="008D1255">
      <w:pPr>
        <w:pStyle w:val="Ingenafstand"/>
        <w:rPr>
          <w:lang w:val="da-DK" w:eastAsia="de-DE"/>
        </w:rPr>
      </w:pPr>
      <w:r w:rsidRPr="008D1255">
        <w:rPr>
          <w:b/>
          <w:bCs/>
          <w:lang w:val="da-DK" w:eastAsia="de-DE"/>
        </w:rPr>
        <w:t>Selvkompetence</w:t>
      </w:r>
    </w:p>
    <w:p w14:paraId="13C0DF85" w14:textId="77777777" w:rsidR="008D1255" w:rsidRPr="008D1255" w:rsidRDefault="008D1255" w:rsidP="008D1255">
      <w:pPr>
        <w:pStyle w:val="Ingenafstand"/>
        <w:rPr>
          <w:lang w:val="da-DK" w:eastAsia="de-DE"/>
        </w:rPr>
      </w:pPr>
      <w:r w:rsidRPr="008D1255">
        <w:rPr>
          <w:lang w:val="da-DK" w:eastAsia="de-DE"/>
        </w:rPr>
        <w:t>Eleverne styrker deres individuelle evne til at bearbejde komplekse indholdsområder på en visuelt tilgængelig måde og formidle dem.</w:t>
      </w:r>
    </w:p>
    <w:p w14:paraId="694BA3E4" w14:textId="77777777" w:rsidR="008D1255" w:rsidRPr="008D1255" w:rsidRDefault="008D1255" w:rsidP="008D1255">
      <w:pPr>
        <w:pStyle w:val="Ingenafstand"/>
        <w:numPr>
          <w:ilvl w:val="0"/>
          <w:numId w:val="65"/>
        </w:numPr>
        <w:rPr>
          <w:lang w:val="da-DK" w:eastAsia="de-DE"/>
        </w:rPr>
      </w:pPr>
      <w:r w:rsidRPr="008D1255">
        <w:rPr>
          <w:lang w:val="da-DK" w:eastAsia="de-DE"/>
        </w:rPr>
        <w:t>De tager ansvar for teknik, miljø og sikkerhed.</w:t>
      </w:r>
    </w:p>
    <w:p w14:paraId="15DB52F9" w14:textId="77777777" w:rsidR="008D1255" w:rsidRPr="008D1255" w:rsidRDefault="008D1255" w:rsidP="008D1255">
      <w:pPr>
        <w:pStyle w:val="Ingenafstand"/>
        <w:numPr>
          <w:ilvl w:val="0"/>
          <w:numId w:val="65"/>
        </w:numPr>
        <w:rPr>
          <w:lang w:val="da-DK" w:eastAsia="de-DE"/>
        </w:rPr>
      </w:pPr>
      <w:r w:rsidRPr="008D1255">
        <w:rPr>
          <w:lang w:val="da-DK" w:eastAsia="de-DE"/>
        </w:rPr>
        <w:t>De udvikler nysgerrighed og begejstring for naturvidenskabelige og geografiske problemstillinger.</w:t>
      </w:r>
    </w:p>
    <w:p w14:paraId="40279B83" w14:textId="77777777" w:rsidR="008D1255" w:rsidRDefault="008D1255" w:rsidP="00E61471">
      <w:pPr>
        <w:pStyle w:val="Ingenafstand"/>
        <w:rPr>
          <w:lang w:val="da-DK" w:eastAsia="de-DE"/>
        </w:rPr>
      </w:pPr>
    </w:p>
    <w:p w14:paraId="76CD2545" w14:textId="77777777" w:rsidR="008D1255" w:rsidRPr="008D1255" w:rsidRDefault="008D1255" w:rsidP="008D1255">
      <w:pPr>
        <w:pStyle w:val="Ingenafstand"/>
        <w:rPr>
          <w:lang w:val="da-DK" w:eastAsia="de-DE"/>
        </w:rPr>
      </w:pPr>
      <w:r w:rsidRPr="008D1255">
        <w:rPr>
          <w:b/>
          <w:bCs/>
          <w:lang w:val="da-DK" w:eastAsia="de-DE"/>
        </w:rPr>
        <w:t>Social kompetence</w:t>
      </w:r>
    </w:p>
    <w:p w14:paraId="371BC319" w14:textId="77777777" w:rsidR="008D1255" w:rsidRPr="008D1255" w:rsidRDefault="008D1255" w:rsidP="008D1255">
      <w:pPr>
        <w:pStyle w:val="Ingenafstand"/>
        <w:rPr>
          <w:lang w:val="da-DK" w:eastAsia="de-DE"/>
        </w:rPr>
      </w:pPr>
      <w:r w:rsidRPr="008D1255">
        <w:rPr>
          <w:lang w:val="da-DK" w:eastAsia="de-DE"/>
        </w:rPr>
        <w:t>Eleverne kommunikerer og samarbejder i grupper og udveksler viden og erfaringer.</w:t>
      </w:r>
    </w:p>
    <w:p w14:paraId="3F1879D0" w14:textId="77777777" w:rsidR="008D1255" w:rsidRPr="008D1255" w:rsidRDefault="008D1255" w:rsidP="008D1255">
      <w:pPr>
        <w:pStyle w:val="Ingenafstand"/>
        <w:numPr>
          <w:ilvl w:val="0"/>
          <w:numId w:val="66"/>
        </w:numPr>
        <w:rPr>
          <w:lang w:val="da-DK" w:eastAsia="de-DE"/>
        </w:rPr>
      </w:pPr>
      <w:r w:rsidRPr="008D1255">
        <w:rPr>
          <w:lang w:val="da-DK" w:eastAsia="de-DE"/>
        </w:rPr>
        <w:t>De arbejder kooperativt i teams og reflekterer over deres roller i projektet</w:t>
      </w:r>
    </w:p>
    <w:p w14:paraId="44BBCBAD" w14:textId="77777777" w:rsidR="008D1255" w:rsidRPr="008D1255" w:rsidRDefault="008D1255" w:rsidP="00E61471">
      <w:pPr>
        <w:pStyle w:val="Ingenafstand"/>
        <w:rPr>
          <w:lang w:val="da-DK" w:eastAsia="de-DE"/>
        </w:rPr>
      </w:pPr>
    </w:p>
    <w:p w14:paraId="099CB0AC" w14:textId="77777777" w:rsidR="008D1255" w:rsidRPr="008D1255" w:rsidRDefault="008D1255" w:rsidP="00E61471">
      <w:pPr>
        <w:pStyle w:val="Ingenafstand"/>
        <w:rPr>
          <w:lang w:val="da-DK" w:eastAsia="de-DE"/>
        </w:rPr>
      </w:pPr>
    </w:p>
    <w:p w14:paraId="37379E21" w14:textId="77777777" w:rsidR="008D1255" w:rsidRPr="008D1255" w:rsidRDefault="008D1255" w:rsidP="00E61471">
      <w:pPr>
        <w:pStyle w:val="Ingenafstand"/>
        <w:rPr>
          <w:lang w:val="da-DK" w:eastAsia="de-DE"/>
        </w:rPr>
      </w:pPr>
    </w:p>
    <w:p w14:paraId="5D730D96" w14:textId="77777777" w:rsidR="008D1255" w:rsidRDefault="008D1255" w:rsidP="00E61471">
      <w:pPr>
        <w:pStyle w:val="Ingenafstand"/>
        <w:rPr>
          <w:lang w:val="da-DK" w:eastAsia="de-DE"/>
        </w:rPr>
      </w:pPr>
    </w:p>
    <w:p w14:paraId="28ACF424" w14:textId="77777777" w:rsidR="00D27E0E" w:rsidRDefault="00D27E0E" w:rsidP="00E61471">
      <w:pPr>
        <w:pStyle w:val="Ingenafstand"/>
        <w:rPr>
          <w:lang w:val="da-DK" w:eastAsia="de-DE"/>
        </w:rPr>
      </w:pPr>
    </w:p>
    <w:p w14:paraId="4CE97D1C" w14:textId="77777777" w:rsidR="00D27E0E" w:rsidRPr="008D1255" w:rsidRDefault="00D27E0E" w:rsidP="00E61471">
      <w:pPr>
        <w:pStyle w:val="Ingenafstand"/>
        <w:rPr>
          <w:lang w:val="da-DK" w:eastAsia="de-DE"/>
        </w:rPr>
      </w:pPr>
    </w:p>
    <w:p w14:paraId="3CEA12C9" w14:textId="77777777" w:rsidR="008D1255" w:rsidRPr="008D1255" w:rsidRDefault="008D1255" w:rsidP="00E61471">
      <w:pPr>
        <w:pStyle w:val="Ingenafstand"/>
        <w:rPr>
          <w:lang w:val="da-DK" w:eastAsia="de-DE"/>
        </w:rPr>
      </w:pPr>
    </w:p>
    <w:p w14:paraId="6C97B8FD" w14:textId="77777777" w:rsidR="008D1255" w:rsidRPr="008D1255" w:rsidRDefault="008D1255" w:rsidP="00E61471">
      <w:pPr>
        <w:pStyle w:val="Ingenafstand"/>
        <w:rPr>
          <w:lang w:val="da-DK"/>
        </w:rPr>
      </w:pPr>
    </w:p>
    <w:p w14:paraId="27C97A20" w14:textId="77777777" w:rsidR="00E61471" w:rsidRPr="008D1255" w:rsidRDefault="00E61471" w:rsidP="00E61471">
      <w:pPr>
        <w:pStyle w:val="Ingenafstand"/>
        <w:rPr>
          <w:lang w:val="da-DK"/>
        </w:rPr>
      </w:pPr>
    </w:p>
    <w:p w14:paraId="699E131F" w14:textId="5F48EB08" w:rsidR="00D84777" w:rsidRPr="00D27E0E" w:rsidRDefault="00D27E0E" w:rsidP="00D27E0E">
      <w:pPr>
        <w:pStyle w:val="Listeafsnit"/>
        <w:numPr>
          <w:ilvl w:val="0"/>
          <w:numId w:val="62"/>
        </w:numPr>
        <w:rPr>
          <w:b/>
          <w:bCs/>
          <w:sz w:val="36"/>
          <w:szCs w:val="36"/>
          <w:u w:val="single"/>
          <w:lang w:val="de-DE"/>
        </w:rPr>
      </w:pPr>
      <w:r w:rsidRPr="00D27E0E">
        <w:rPr>
          <w:b/>
          <w:bCs/>
          <w:sz w:val="36"/>
          <w:szCs w:val="36"/>
          <w:lang w:val="de-DE"/>
        </w:rPr>
        <w:lastRenderedPageBreak/>
        <w:t xml:space="preserve">Antal </w:t>
      </w:r>
      <w:proofErr w:type="spellStart"/>
      <w:r w:rsidRPr="00D27E0E">
        <w:rPr>
          <w:b/>
          <w:bCs/>
          <w:sz w:val="36"/>
          <w:szCs w:val="36"/>
          <w:lang w:val="de-DE"/>
        </w:rPr>
        <w:t>elever</w:t>
      </w:r>
      <w:proofErr w:type="spellEnd"/>
      <w:r w:rsidRPr="00D27E0E">
        <w:rPr>
          <w:b/>
          <w:bCs/>
          <w:sz w:val="36"/>
          <w:szCs w:val="36"/>
          <w:lang w:val="de-DE"/>
        </w:rPr>
        <w:t xml:space="preserve"> / </w:t>
      </w:r>
      <w:proofErr w:type="spellStart"/>
      <w:r w:rsidRPr="00D27E0E">
        <w:rPr>
          <w:b/>
          <w:bCs/>
          <w:sz w:val="36"/>
          <w:szCs w:val="36"/>
          <w:lang w:val="de-DE"/>
        </w:rPr>
        <w:t>lærer</w:t>
      </w:r>
      <w:proofErr w:type="spellEnd"/>
    </w:p>
    <w:p w14:paraId="2D7EB5D8" w14:textId="77777777" w:rsidR="00D27E0E" w:rsidRPr="00D27E0E" w:rsidRDefault="00D27E0E" w:rsidP="00D27E0E">
      <w:pPr>
        <w:spacing w:before="100" w:beforeAutospacing="1" w:after="100" w:afterAutospacing="1" w:line="240" w:lineRule="auto"/>
        <w:rPr>
          <w:rFonts w:eastAsia="Times New Roman" w:cs="Times New Roman"/>
          <w:kern w:val="0"/>
          <w:lang w:eastAsia="da-DK"/>
          <w14:ligatures w14:val="none"/>
        </w:rPr>
      </w:pPr>
      <w:r w:rsidRPr="00D27E0E">
        <w:rPr>
          <w:rFonts w:eastAsia="Times New Roman" w:cs="Times New Roman"/>
          <w:kern w:val="0"/>
          <w:lang w:eastAsia="da-DK"/>
          <w14:ligatures w14:val="none"/>
        </w:rPr>
        <w:t>Afhængigt af, hvordan projektet indgår i undervisningsforløbet — enten som en tværfaglig projektuge eller som et selvstændigt forløb over flere geografitimer — kan deltagerantallet variere.</w:t>
      </w:r>
    </w:p>
    <w:p w14:paraId="7112DA6F" w14:textId="77777777" w:rsidR="00D27E0E" w:rsidRPr="00D27E0E" w:rsidRDefault="00D27E0E" w:rsidP="00D27E0E">
      <w:pPr>
        <w:spacing w:before="100" w:beforeAutospacing="1" w:after="100" w:afterAutospacing="1" w:line="240" w:lineRule="auto"/>
        <w:rPr>
          <w:rFonts w:eastAsia="Times New Roman" w:cs="Times New Roman"/>
          <w:kern w:val="0"/>
          <w:lang w:eastAsia="da-DK"/>
          <w14:ligatures w14:val="none"/>
        </w:rPr>
      </w:pPr>
      <w:r w:rsidRPr="00D27E0E">
        <w:rPr>
          <w:rFonts w:eastAsia="Times New Roman" w:cs="Times New Roman"/>
          <w:kern w:val="0"/>
          <w:lang w:eastAsia="da-DK"/>
          <w14:ligatures w14:val="none"/>
        </w:rPr>
        <w:t xml:space="preserve">Antal elever: </w:t>
      </w:r>
      <w:r w:rsidRPr="00D27E0E">
        <w:rPr>
          <w:rFonts w:eastAsia="Times New Roman" w:cs="Times New Roman"/>
          <w:b/>
          <w:bCs/>
          <w:kern w:val="0"/>
          <w:lang w:eastAsia="da-DK"/>
          <w14:ligatures w14:val="none"/>
        </w:rPr>
        <w:t>25</w:t>
      </w:r>
      <w:r w:rsidRPr="00D27E0E">
        <w:rPr>
          <w:rFonts w:eastAsia="Times New Roman" w:cs="Times New Roman"/>
          <w:kern w:val="0"/>
          <w:lang w:eastAsia="da-DK"/>
          <w14:ligatures w14:val="none"/>
        </w:rPr>
        <w:br/>
        <w:t xml:space="preserve">Involverede lærere: </w:t>
      </w:r>
      <w:r w:rsidRPr="00D27E0E">
        <w:rPr>
          <w:rFonts w:eastAsia="Times New Roman" w:cs="Times New Roman"/>
          <w:b/>
          <w:bCs/>
          <w:kern w:val="0"/>
          <w:lang w:eastAsia="da-DK"/>
          <w14:ligatures w14:val="none"/>
        </w:rPr>
        <w:t>1</w:t>
      </w:r>
    </w:p>
    <w:p w14:paraId="1B3E19C7" w14:textId="63189B7F" w:rsidR="00D27E0E" w:rsidRPr="00D27E0E" w:rsidRDefault="00D27E0E" w:rsidP="00D27E0E">
      <w:pPr>
        <w:pStyle w:val="Listeafsnit"/>
        <w:numPr>
          <w:ilvl w:val="0"/>
          <w:numId w:val="62"/>
        </w:numPr>
        <w:spacing w:before="100" w:beforeAutospacing="1" w:after="100" w:afterAutospacing="1" w:line="240" w:lineRule="auto"/>
        <w:rPr>
          <w:rFonts w:eastAsia="Times New Roman" w:cs="Times New Roman"/>
          <w:b/>
          <w:bCs/>
          <w:kern w:val="0"/>
          <w:sz w:val="36"/>
          <w:szCs w:val="36"/>
          <w:lang w:eastAsia="da-DK"/>
          <w14:ligatures w14:val="none"/>
        </w:rPr>
      </w:pPr>
      <w:proofErr w:type="spellStart"/>
      <w:r w:rsidRPr="00D27E0E">
        <w:rPr>
          <w:rFonts w:eastAsia="Times New Roman" w:cs="Times New Roman"/>
          <w:b/>
          <w:bCs/>
          <w:kern w:val="0"/>
          <w:sz w:val="36"/>
          <w:szCs w:val="36"/>
          <w:lang w:eastAsia="da-DK"/>
          <w14:ligatures w14:val="none"/>
        </w:rPr>
        <w:t>Vidensudbytte</w:t>
      </w:r>
      <w:proofErr w:type="spellEnd"/>
      <w:r w:rsidRPr="00D27E0E">
        <w:rPr>
          <w:rFonts w:eastAsia="Times New Roman" w:cs="Times New Roman"/>
          <w:b/>
          <w:bCs/>
          <w:kern w:val="0"/>
          <w:sz w:val="36"/>
          <w:szCs w:val="36"/>
          <w:lang w:eastAsia="da-DK"/>
          <w14:ligatures w14:val="none"/>
        </w:rPr>
        <w:t xml:space="preserve"> og visuelt materiale (arbejdsopgaver, fotos, protokoller)</w:t>
      </w:r>
    </w:p>
    <w:p w14:paraId="1EBDCB1E" w14:textId="4D51A7F0" w:rsidR="00D27E0E" w:rsidRPr="001D35E4" w:rsidRDefault="00D27E0E" w:rsidP="001D35E4">
      <w:pPr>
        <w:spacing w:before="100" w:beforeAutospacing="1" w:after="100" w:afterAutospacing="1" w:line="240" w:lineRule="auto"/>
        <w:rPr>
          <w:rFonts w:eastAsia="Times New Roman" w:cs="Times New Roman"/>
          <w:b/>
          <w:bCs/>
          <w:kern w:val="0"/>
          <w:lang w:eastAsia="da-DK"/>
          <w14:ligatures w14:val="none"/>
        </w:rPr>
      </w:pPr>
      <w:r w:rsidRPr="001D35E4">
        <w:rPr>
          <w:rFonts w:eastAsia="Times New Roman" w:cs="Times New Roman"/>
          <w:b/>
          <w:bCs/>
          <w:kern w:val="0"/>
          <w:lang w:eastAsia="da-DK"/>
          <w14:ligatures w14:val="none"/>
        </w:rPr>
        <w:t>Arbejdsopgaver</w:t>
      </w:r>
    </w:p>
    <w:p w14:paraId="48EA4BF8" w14:textId="0BC3F123" w:rsidR="001D35E4" w:rsidRPr="001D35E4" w:rsidRDefault="001D35E4" w:rsidP="001D35E4">
      <w:pPr>
        <w:pStyle w:val="Listeafsnit"/>
        <w:numPr>
          <w:ilvl w:val="0"/>
          <w:numId w:val="59"/>
        </w:numPr>
      </w:pPr>
      <w:r w:rsidRPr="001D35E4">
        <w:t>Rammebetingelser for projektet</w:t>
      </w:r>
    </w:p>
    <w:p w14:paraId="5F714122" w14:textId="77777777" w:rsidR="001D35E4" w:rsidRPr="001D35E4" w:rsidRDefault="001D35E4" w:rsidP="001D35E4">
      <w:pPr>
        <w:numPr>
          <w:ilvl w:val="0"/>
          <w:numId w:val="67"/>
        </w:numPr>
      </w:pPr>
      <w:r w:rsidRPr="001D35E4">
        <w:t>Projektintroduktion</w:t>
      </w:r>
    </w:p>
    <w:p w14:paraId="16DC9F9A" w14:textId="77777777" w:rsidR="001D35E4" w:rsidRPr="001D35E4" w:rsidRDefault="001D35E4" w:rsidP="001D35E4">
      <w:pPr>
        <w:numPr>
          <w:ilvl w:val="0"/>
          <w:numId w:val="67"/>
        </w:numPr>
      </w:pPr>
      <w:r w:rsidRPr="001D35E4">
        <w:t>Atmosfæren</w:t>
      </w:r>
    </w:p>
    <w:p w14:paraId="28E3A027" w14:textId="77777777" w:rsidR="001D35E4" w:rsidRPr="001D35E4" w:rsidRDefault="001D35E4" w:rsidP="001D35E4">
      <w:pPr>
        <w:numPr>
          <w:ilvl w:val="0"/>
          <w:numId w:val="67"/>
        </w:numPr>
      </w:pPr>
      <w:r w:rsidRPr="001D35E4">
        <w:t>Konstruktionen</w:t>
      </w:r>
    </w:p>
    <w:p w14:paraId="3F83BD67" w14:textId="77777777" w:rsidR="001D35E4" w:rsidRPr="001D35E4" w:rsidRDefault="001D35E4" w:rsidP="001D35E4">
      <w:pPr>
        <w:numPr>
          <w:ilvl w:val="0"/>
          <w:numId w:val="67"/>
        </w:numPr>
      </w:pPr>
      <w:r w:rsidRPr="001D35E4">
        <w:t>Registrering af måledata</w:t>
      </w:r>
    </w:p>
    <w:p w14:paraId="3C05EBF7" w14:textId="77777777" w:rsidR="001D35E4" w:rsidRPr="001D35E4" w:rsidRDefault="001D35E4" w:rsidP="001D35E4">
      <w:pPr>
        <w:numPr>
          <w:ilvl w:val="0"/>
          <w:numId w:val="67"/>
        </w:numPr>
      </w:pPr>
      <w:r w:rsidRPr="001D35E4">
        <w:t>Lokalisering og flyverute</w:t>
      </w:r>
    </w:p>
    <w:p w14:paraId="4A3A2A83" w14:textId="77777777" w:rsidR="001D35E4" w:rsidRPr="001D35E4" w:rsidRDefault="001D35E4" w:rsidP="001D35E4">
      <w:pPr>
        <w:numPr>
          <w:ilvl w:val="0"/>
          <w:numId w:val="67"/>
        </w:numPr>
      </w:pPr>
      <w:r w:rsidRPr="001D35E4">
        <w:t>Beregning af opdrift</w:t>
      </w:r>
    </w:p>
    <w:p w14:paraId="347DBDE1" w14:textId="77777777" w:rsidR="001D35E4" w:rsidRPr="001D35E4" w:rsidRDefault="001D35E4" w:rsidP="001D35E4">
      <w:pPr>
        <w:numPr>
          <w:ilvl w:val="0"/>
          <w:numId w:val="67"/>
        </w:numPr>
      </w:pPr>
      <w:r w:rsidRPr="001D35E4">
        <w:t>Forberedelse til opsendelse</w:t>
      </w:r>
    </w:p>
    <w:p w14:paraId="56EA35DB" w14:textId="77777777" w:rsidR="001D35E4" w:rsidRPr="001D35E4" w:rsidRDefault="001D35E4" w:rsidP="001D35E4">
      <w:pPr>
        <w:numPr>
          <w:ilvl w:val="0"/>
          <w:numId w:val="67"/>
        </w:numPr>
      </w:pPr>
      <w:r w:rsidRPr="001D35E4">
        <w:t>Beregning af maksimal synsvidde</w:t>
      </w:r>
    </w:p>
    <w:p w14:paraId="7220F995" w14:textId="77777777" w:rsidR="001D35E4" w:rsidRPr="001D35E4" w:rsidRDefault="001D35E4" w:rsidP="001D35E4">
      <w:pPr>
        <w:numPr>
          <w:ilvl w:val="0"/>
          <w:numId w:val="67"/>
        </w:numPr>
      </w:pPr>
      <w:r w:rsidRPr="001D35E4">
        <w:t>Avisartiklen</w:t>
      </w:r>
    </w:p>
    <w:p w14:paraId="01DD9667" w14:textId="77777777" w:rsidR="00013685" w:rsidRPr="00837F9C" w:rsidRDefault="00013685" w:rsidP="00013685">
      <w:pPr>
        <w:rPr>
          <w:sz w:val="24"/>
          <w:szCs w:val="24"/>
        </w:rPr>
      </w:pPr>
    </w:p>
    <w:p w14:paraId="3614A878" w14:textId="77777777" w:rsidR="001D35E4" w:rsidRDefault="001D35E4" w:rsidP="00013685">
      <w:pPr>
        <w:rPr>
          <w:b/>
          <w:bCs/>
        </w:rPr>
      </w:pPr>
    </w:p>
    <w:p w14:paraId="17B0172E" w14:textId="77777777" w:rsidR="001D35E4" w:rsidRDefault="001D35E4" w:rsidP="00013685">
      <w:pPr>
        <w:rPr>
          <w:b/>
          <w:bCs/>
        </w:rPr>
      </w:pPr>
    </w:p>
    <w:p w14:paraId="1DE25FE5" w14:textId="77777777" w:rsidR="001D35E4" w:rsidRDefault="001D35E4" w:rsidP="00013685">
      <w:pPr>
        <w:rPr>
          <w:b/>
          <w:bCs/>
        </w:rPr>
      </w:pPr>
    </w:p>
    <w:p w14:paraId="70953B8E" w14:textId="77777777" w:rsidR="001D35E4" w:rsidRDefault="001D35E4" w:rsidP="00013685">
      <w:pPr>
        <w:rPr>
          <w:b/>
          <w:bCs/>
        </w:rPr>
      </w:pPr>
    </w:p>
    <w:p w14:paraId="2053FE34" w14:textId="77777777" w:rsidR="001D35E4" w:rsidRDefault="001D35E4" w:rsidP="00013685">
      <w:pPr>
        <w:rPr>
          <w:b/>
          <w:bCs/>
        </w:rPr>
      </w:pPr>
    </w:p>
    <w:p w14:paraId="650C210C" w14:textId="77777777" w:rsidR="001D35E4" w:rsidRDefault="001D35E4" w:rsidP="00013685">
      <w:pPr>
        <w:rPr>
          <w:b/>
          <w:bCs/>
        </w:rPr>
      </w:pPr>
    </w:p>
    <w:p w14:paraId="0A405B6A" w14:textId="77777777" w:rsidR="001D35E4" w:rsidRDefault="001D35E4" w:rsidP="00013685">
      <w:pPr>
        <w:rPr>
          <w:b/>
          <w:bCs/>
        </w:rPr>
      </w:pPr>
    </w:p>
    <w:p w14:paraId="2549E1AA" w14:textId="77777777" w:rsidR="001D35E4" w:rsidRDefault="001D35E4" w:rsidP="00013685">
      <w:pPr>
        <w:rPr>
          <w:b/>
          <w:bCs/>
        </w:rPr>
      </w:pPr>
    </w:p>
    <w:p w14:paraId="556D1E33" w14:textId="77777777" w:rsidR="001D35E4" w:rsidRDefault="001D35E4" w:rsidP="00013685">
      <w:pPr>
        <w:rPr>
          <w:b/>
          <w:bCs/>
        </w:rPr>
      </w:pPr>
    </w:p>
    <w:p w14:paraId="7FF95CFB" w14:textId="77777777" w:rsidR="001D35E4" w:rsidRDefault="001D35E4" w:rsidP="00013685">
      <w:pPr>
        <w:rPr>
          <w:b/>
          <w:bCs/>
        </w:rPr>
      </w:pPr>
    </w:p>
    <w:p w14:paraId="373FCF9D" w14:textId="77777777" w:rsidR="001D35E4" w:rsidRDefault="001D35E4" w:rsidP="00013685">
      <w:pPr>
        <w:rPr>
          <w:b/>
          <w:bCs/>
        </w:rPr>
      </w:pPr>
    </w:p>
    <w:p w14:paraId="03A84285" w14:textId="4D2B28B8" w:rsidR="00013685" w:rsidRPr="001D35E4" w:rsidRDefault="001D35E4" w:rsidP="00013685">
      <w:pPr>
        <w:rPr>
          <w:b/>
          <w:bCs/>
          <w:lang w:val="de-DE"/>
        </w:rPr>
      </w:pPr>
      <w:r w:rsidRPr="001D35E4">
        <w:rPr>
          <w:b/>
          <w:bCs/>
          <w:lang w:val="de-DE"/>
        </w:rPr>
        <w:lastRenderedPageBreak/>
        <w:t xml:space="preserve">Fotos </w:t>
      </w:r>
    </w:p>
    <w:p w14:paraId="5C2DD3AA" w14:textId="61648DBE" w:rsidR="008F4B38" w:rsidRDefault="001D35E4" w:rsidP="008F4B38">
      <w:pPr>
        <w:pStyle w:val="Listeafsnit"/>
        <w:rPr>
          <w:sz w:val="24"/>
          <w:szCs w:val="24"/>
          <w:lang w:val="de-DE"/>
        </w:rPr>
      </w:pPr>
      <w:r w:rsidRPr="00837F9C">
        <w:rPr>
          <w:sz w:val="24"/>
          <w:szCs w:val="24"/>
        </w:rPr>
        <w:drawing>
          <wp:anchor distT="0" distB="0" distL="114300" distR="114300" simplePos="0" relativeHeight="251660288" behindDoc="1" locked="0" layoutInCell="1" allowOverlap="1" wp14:anchorId="0D4CBCA3" wp14:editId="23370E32">
            <wp:simplePos x="0" y="0"/>
            <wp:positionH relativeFrom="margin">
              <wp:align>center</wp:align>
            </wp:positionH>
            <wp:positionV relativeFrom="paragraph">
              <wp:posOffset>8580</wp:posOffset>
            </wp:positionV>
            <wp:extent cx="3870960" cy="2899410"/>
            <wp:effectExtent l="0" t="0" r="0" b="0"/>
            <wp:wrapTight wrapText="bothSides">
              <wp:wrapPolygon edited="0">
                <wp:start x="0" y="0"/>
                <wp:lineTo x="0" y="21430"/>
                <wp:lineTo x="21472" y="21430"/>
                <wp:lineTo x="21472" y="0"/>
                <wp:lineTo x="0" y="0"/>
              </wp:wrapPolygon>
            </wp:wrapTight>
            <wp:docPr id="1047871152" name="Grafik 7" descr="Ein Bild, das draußen, Himmel, Flugzeug,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71152" name="Grafik 7" descr="Ein Bild, das draußen, Himmel, Flugzeug, Baum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0960" cy="289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4B38" w:rsidRPr="001D35E4">
        <w:rPr>
          <w:sz w:val="24"/>
          <w:szCs w:val="24"/>
          <w:lang w:val="de-DE"/>
        </w:rPr>
        <w:t xml:space="preserve"> </w:t>
      </w:r>
    </w:p>
    <w:p w14:paraId="6D94A0AF" w14:textId="77777777" w:rsidR="001D35E4" w:rsidRPr="001D35E4" w:rsidRDefault="001D35E4" w:rsidP="001D35E4">
      <w:pPr>
        <w:rPr>
          <w:lang w:val="de-DE"/>
        </w:rPr>
      </w:pPr>
    </w:p>
    <w:p w14:paraId="6B08E333" w14:textId="77777777" w:rsidR="001D35E4" w:rsidRPr="001D35E4" w:rsidRDefault="001D35E4" w:rsidP="001D35E4">
      <w:pPr>
        <w:rPr>
          <w:lang w:val="de-DE"/>
        </w:rPr>
      </w:pPr>
    </w:p>
    <w:p w14:paraId="73EB9C38" w14:textId="77777777" w:rsidR="001D35E4" w:rsidRPr="001D35E4" w:rsidRDefault="001D35E4" w:rsidP="001D35E4">
      <w:pPr>
        <w:rPr>
          <w:lang w:val="de-DE"/>
        </w:rPr>
      </w:pPr>
    </w:p>
    <w:p w14:paraId="76DA9432" w14:textId="77777777" w:rsidR="001D35E4" w:rsidRPr="001D35E4" w:rsidRDefault="001D35E4" w:rsidP="001D35E4">
      <w:pPr>
        <w:rPr>
          <w:lang w:val="de-DE"/>
        </w:rPr>
      </w:pPr>
    </w:p>
    <w:p w14:paraId="171A9962" w14:textId="77777777" w:rsidR="001D35E4" w:rsidRPr="001D35E4" w:rsidRDefault="001D35E4" w:rsidP="001D35E4">
      <w:pPr>
        <w:rPr>
          <w:lang w:val="de-DE"/>
        </w:rPr>
      </w:pPr>
    </w:p>
    <w:p w14:paraId="715E1684" w14:textId="77777777" w:rsidR="001D35E4" w:rsidRPr="001D35E4" w:rsidRDefault="001D35E4" w:rsidP="001D35E4">
      <w:pPr>
        <w:rPr>
          <w:lang w:val="de-DE"/>
        </w:rPr>
      </w:pPr>
    </w:p>
    <w:p w14:paraId="3295AEA6" w14:textId="77777777" w:rsidR="001D35E4" w:rsidRPr="001D35E4" w:rsidRDefault="001D35E4" w:rsidP="001D35E4">
      <w:pPr>
        <w:rPr>
          <w:lang w:val="de-DE"/>
        </w:rPr>
      </w:pPr>
    </w:p>
    <w:p w14:paraId="189B9871" w14:textId="77777777" w:rsidR="001D35E4" w:rsidRPr="001D35E4" w:rsidRDefault="001D35E4" w:rsidP="001D35E4">
      <w:pPr>
        <w:rPr>
          <w:lang w:val="de-DE"/>
        </w:rPr>
      </w:pPr>
    </w:p>
    <w:p w14:paraId="0231D16B" w14:textId="77777777" w:rsidR="001D35E4" w:rsidRDefault="001D35E4" w:rsidP="001D35E4">
      <w:pPr>
        <w:jc w:val="center"/>
        <w:rPr>
          <w:lang w:val="de-DE"/>
        </w:rPr>
      </w:pPr>
    </w:p>
    <w:p w14:paraId="2807AB11" w14:textId="77777777" w:rsidR="001D35E4" w:rsidRDefault="001D35E4" w:rsidP="001D35E4">
      <w:pPr>
        <w:jc w:val="center"/>
        <w:rPr>
          <w:lang w:val="de-DE"/>
        </w:rPr>
      </w:pPr>
    </w:p>
    <w:p w14:paraId="742DE065" w14:textId="4C3BAA78" w:rsidR="001D35E4" w:rsidRPr="001D35E4" w:rsidRDefault="001D35E4" w:rsidP="001D35E4">
      <w:pPr>
        <w:jc w:val="center"/>
        <w:rPr>
          <w:lang w:val="de-DE"/>
        </w:rPr>
      </w:pPr>
      <w:proofErr w:type="spellStart"/>
      <w:r>
        <w:rPr>
          <w:lang w:val="de-DE"/>
        </w:rPr>
        <w:t>Vejrballonen</w:t>
      </w:r>
      <w:proofErr w:type="spellEnd"/>
      <w:r>
        <w:rPr>
          <w:lang w:val="de-DE"/>
        </w:rPr>
        <w:t xml:space="preserve"> </w:t>
      </w:r>
      <w:proofErr w:type="spellStart"/>
      <w:r>
        <w:rPr>
          <w:lang w:val="de-DE"/>
        </w:rPr>
        <w:t>før</w:t>
      </w:r>
      <w:proofErr w:type="spellEnd"/>
      <w:r>
        <w:rPr>
          <w:lang w:val="de-DE"/>
        </w:rPr>
        <w:t xml:space="preserve"> </w:t>
      </w:r>
      <w:proofErr w:type="spellStart"/>
      <w:r>
        <w:rPr>
          <w:lang w:val="de-DE"/>
        </w:rPr>
        <w:t>start</w:t>
      </w:r>
      <w:proofErr w:type="spellEnd"/>
    </w:p>
    <w:p w14:paraId="59AC26CB" w14:textId="7988C63B" w:rsidR="008F4B38" w:rsidRDefault="008F4B38" w:rsidP="008F4B38">
      <w:pPr>
        <w:pStyle w:val="Listeafsnit"/>
        <w:rPr>
          <w:sz w:val="24"/>
          <w:szCs w:val="24"/>
        </w:rPr>
      </w:pPr>
      <w:r w:rsidRPr="00837F9C">
        <w:rPr>
          <w:sz w:val="24"/>
          <w:szCs w:val="24"/>
        </w:rPr>
        <w:drawing>
          <wp:anchor distT="0" distB="0" distL="114300" distR="114300" simplePos="0" relativeHeight="251661312" behindDoc="1" locked="0" layoutInCell="1" allowOverlap="1" wp14:anchorId="76430824" wp14:editId="7CF82BEC">
            <wp:simplePos x="0" y="0"/>
            <wp:positionH relativeFrom="margin">
              <wp:align>center</wp:align>
            </wp:positionH>
            <wp:positionV relativeFrom="paragraph">
              <wp:posOffset>262209</wp:posOffset>
            </wp:positionV>
            <wp:extent cx="3305436" cy="4408715"/>
            <wp:effectExtent l="0" t="0" r="0" b="0"/>
            <wp:wrapTight wrapText="bothSides">
              <wp:wrapPolygon edited="0">
                <wp:start x="0" y="0"/>
                <wp:lineTo x="0" y="21469"/>
                <wp:lineTo x="21413" y="21469"/>
                <wp:lineTo x="21413" y="0"/>
                <wp:lineTo x="0" y="0"/>
              </wp:wrapPolygon>
            </wp:wrapTight>
            <wp:docPr id="1353492256" name="Grafik 2" descr="Ein Bild, das Person, Kleidung, Mobiliar,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92256" name="Grafik 2" descr="Ein Bild, das Person, Kleidung, Mobiliar, Gelände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5436" cy="4408715"/>
                    </a:xfrm>
                    <a:prstGeom prst="rect">
                      <a:avLst/>
                    </a:prstGeom>
                    <a:noFill/>
                    <a:ln>
                      <a:noFill/>
                    </a:ln>
                  </pic:spPr>
                </pic:pic>
              </a:graphicData>
            </a:graphic>
          </wp:anchor>
        </w:drawing>
      </w:r>
    </w:p>
    <w:p w14:paraId="1240D65C" w14:textId="77777777" w:rsidR="001D35E4" w:rsidRPr="001D35E4" w:rsidRDefault="001D35E4" w:rsidP="001D35E4"/>
    <w:p w14:paraId="3E0587C6" w14:textId="77777777" w:rsidR="001D35E4" w:rsidRPr="001D35E4" w:rsidRDefault="001D35E4" w:rsidP="001D35E4"/>
    <w:p w14:paraId="45F5AE6D" w14:textId="77777777" w:rsidR="001D35E4" w:rsidRPr="001D35E4" w:rsidRDefault="001D35E4" w:rsidP="001D35E4"/>
    <w:p w14:paraId="6866E9E1" w14:textId="77777777" w:rsidR="001D35E4" w:rsidRPr="001D35E4" w:rsidRDefault="001D35E4" w:rsidP="001D35E4"/>
    <w:p w14:paraId="305F86AD" w14:textId="77777777" w:rsidR="001D35E4" w:rsidRPr="001D35E4" w:rsidRDefault="001D35E4" w:rsidP="001D35E4"/>
    <w:p w14:paraId="3508102E" w14:textId="77777777" w:rsidR="001D35E4" w:rsidRPr="001D35E4" w:rsidRDefault="001D35E4" w:rsidP="001D35E4"/>
    <w:p w14:paraId="63A42B8D" w14:textId="77777777" w:rsidR="001D35E4" w:rsidRPr="001D35E4" w:rsidRDefault="001D35E4" w:rsidP="001D35E4"/>
    <w:p w14:paraId="0AC63604" w14:textId="77777777" w:rsidR="001D35E4" w:rsidRPr="001D35E4" w:rsidRDefault="001D35E4" w:rsidP="001D35E4"/>
    <w:p w14:paraId="7F246E9C" w14:textId="77777777" w:rsidR="001D35E4" w:rsidRPr="001D35E4" w:rsidRDefault="001D35E4" w:rsidP="001D35E4"/>
    <w:p w14:paraId="290B1A66" w14:textId="77777777" w:rsidR="001D35E4" w:rsidRPr="001D35E4" w:rsidRDefault="001D35E4" w:rsidP="001D35E4"/>
    <w:p w14:paraId="70F8A268" w14:textId="77777777" w:rsidR="001D35E4" w:rsidRPr="001D35E4" w:rsidRDefault="001D35E4" w:rsidP="001D35E4"/>
    <w:p w14:paraId="52C350E2" w14:textId="77777777" w:rsidR="001D35E4" w:rsidRPr="001D35E4" w:rsidRDefault="001D35E4" w:rsidP="001D35E4"/>
    <w:p w14:paraId="48CE4DF0" w14:textId="77777777" w:rsidR="001D35E4" w:rsidRPr="001D35E4" w:rsidRDefault="001D35E4" w:rsidP="001D35E4"/>
    <w:p w14:paraId="25642E92" w14:textId="77777777" w:rsidR="001D35E4" w:rsidRPr="001D35E4" w:rsidRDefault="001D35E4" w:rsidP="001D35E4"/>
    <w:p w14:paraId="4184DF3B" w14:textId="77777777" w:rsidR="001D35E4" w:rsidRPr="001D35E4" w:rsidRDefault="001D35E4" w:rsidP="001D35E4"/>
    <w:p w14:paraId="142F1EE0" w14:textId="77777777" w:rsidR="001D35E4" w:rsidRPr="001D35E4" w:rsidRDefault="001D35E4" w:rsidP="001D35E4"/>
    <w:p w14:paraId="5BDCEE84" w14:textId="7CEB9079" w:rsidR="001D35E4" w:rsidRPr="001D35E4" w:rsidRDefault="001D35E4" w:rsidP="001D35E4">
      <w:pPr>
        <w:jc w:val="center"/>
      </w:pPr>
      <w:r>
        <w:t xml:space="preserve">Sonden bliver gjort klar. </w:t>
      </w:r>
    </w:p>
    <w:p w14:paraId="4963E939" w14:textId="77777777" w:rsidR="00013685" w:rsidRPr="00837F9C" w:rsidRDefault="008F4B38" w:rsidP="008F4B38">
      <w:pPr>
        <w:pStyle w:val="Listeafsnit"/>
        <w:rPr>
          <w:sz w:val="24"/>
          <w:szCs w:val="24"/>
        </w:rPr>
      </w:pPr>
      <w:r w:rsidRPr="00837F9C">
        <w:rPr>
          <w:sz w:val="24"/>
          <w:szCs w:val="24"/>
        </w:rPr>
        <w:lastRenderedPageBreak/>
        <w:drawing>
          <wp:anchor distT="0" distB="0" distL="114300" distR="114300" simplePos="0" relativeHeight="251662336" behindDoc="1" locked="0" layoutInCell="1" allowOverlap="1" wp14:anchorId="574148D7" wp14:editId="0BD7D6D8">
            <wp:simplePos x="0" y="0"/>
            <wp:positionH relativeFrom="margin">
              <wp:align>center</wp:align>
            </wp:positionH>
            <wp:positionV relativeFrom="paragraph">
              <wp:posOffset>310</wp:posOffset>
            </wp:positionV>
            <wp:extent cx="2542540" cy="3388360"/>
            <wp:effectExtent l="0" t="0" r="0" b="2540"/>
            <wp:wrapTight wrapText="bothSides">
              <wp:wrapPolygon edited="0">
                <wp:start x="0" y="0"/>
                <wp:lineTo x="0" y="21495"/>
                <wp:lineTo x="21363" y="21495"/>
                <wp:lineTo x="21363" y="0"/>
                <wp:lineTo x="0" y="0"/>
              </wp:wrapPolygon>
            </wp:wrapTight>
            <wp:docPr id="1940635925" name="Grafik 4" descr="Ein Bild, das Kabel, Plastik, Elektrische Leitunge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5925" name="Grafik 4" descr="Ein Bild, das Kabel, Plastik, Elektrische Leitungen, Im Haus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2540" cy="338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7F4F8D" w14:textId="7BCBD5E1" w:rsidR="00013685" w:rsidRPr="002A0675" w:rsidRDefault="008F4B38" w:rsidP="008F4B38">
      <w:pPr>
        <w:pStyle w:val="Listeafsnit"/>
        <w:rPr>
          <w:sz w:val="24"/>
          <w:szCs w:val="24"/>
          <w:lang w:val="de-DE"/>
        </w:rPr>
      </w:pPr>
      <w:r w:rsidRPr="00837F9C">
        <w:rPr>
          <w:sz w:val="24"/>
          <w:szCs w:val="24"/>
        </w:rPr>
        <w:t xml:space="preserve"> </w:t>
      </w:r>
    </w:p>
    <w:p w14:paraId="2BAFFA4F" w14:textId="7C75248D" w:rsidR="008F4B38" w:rsidRDefault="008F4B38" w:rsidP="008F4B38">
      <w:pPr>
        <w:pStyle w:val="Listeafsnit"/>
        <w:rPr>
          <w:sz w:val="24"/>
          <w:szCs w:val="24"/>
          <w:lang w:val="de-DE"/>
        </w:rPr>
      </w:pPr>
    </w:p>
    <w:p w14:paraId="7C545405" w14:textId="4BD13B12" w:rsidR="002A0675" w:rsidRPr="002A0675" w:rsidRDefault="002A0675" w:rsidP="002A0675">
      <w:pPr>
        <w:rPr>
          <w:lang w:val="de-DE"/>
        </w:rPr>
      </w:pPr>
    </w:p>
    <w:p w14:paraId="05420B84" w14:textId="78D15E9A" w:rsidR="002A0675" w:rsidRPr="002A0675" w:rsidRDefault="002A0675" w:rsidP="002A0675">
      <w:pPr>
        <w:rPr>
          <w:lang w:val="de-DE"/>
        </w:rPr>
      </w:pPr>
    </w:p>
    <w:p w14:paraId="60C97842" w14:textId="4023871D" w:rsidR="002A0675" w:rsidRPr="002A0675" w:rsidRDefault="002A0675" w:rsidP="002A0675">
      <w:pPr>
        <w:rPr>
          <w:lang w:val="de-DE"/>
        </w:rPr>
      </w:pPr>
    </w:p>
    <w:p w14:paraId="1B3D6B4F" w14:textId="749E551E" w:rsidR="002A0675" w:rsidRPr="002A0675" w:rsidRDefault="002A0675" w:rsidP="002A0675">
      <w:pPr>
        <w:rPr>
          <w:lang w:val="de-DE"/>
        </w:rPr>
      </w:pPr>
    </w:p>
    <w:p w14:paraId="29FEFA82" w14:textId="0A539E02" w:rsidR="002A0675" w:rsidRPr="002A0675" w:rsidRDefault="002A0675" w:rsidP="002A0675">
      <w:pPr>
        <w:rPr>
          <w:lang w:val="de-DE"/>
        </w:rPr>
      </w:pPr>
    </w:p>
    <w:p w14:paraId="7FFFAB0B" w14:textId="7146C360" w:rsidR="002A0675" w:rsidRPr="002A0675" w:rsidRDefault="002A0675" w:rsidP="002A0675">
      <w:pPr>
        <w:rPr>
          <w:lang w:val="de-DE"/>
        </w:rPr>
      </w:pPr>
    </w:p>
    <w:p w14:paraId="70F5F37C" w14:textId="77777777" w:rsidR="002A0675" w:rsidRPr="002A0675" w:rsidRDefault="002A0675" w:rsidP="002A0675">
      <w:pPr>
        <w:rPr>
          <w:lang w:val="de-DE"/>
        </w:rPr>
      </w:pPr>
    </w:p>
    <w:p w14:paraId="338D2A7C" w14:textId="7AE01850" w:rsidR="002A0675" w:rsidRDefault="002A0675" w:rsidP="002A0675">
      <w:pPr>
        <w:rPr>
          <w:lang w:val="de-DE"/>
        </w:rPr>
      </w:pPr>
    </w:p>
    <w:p w14:paraId="55F7DEE2" w14:textId="5EE26172" w:rsidR="002A0675" w:rsidRDefault="002A0675" w:rsidP="002A0675">
      <w:pPr>
        <w:rPr>
          <w:lang w:val="de-DE"/>
        </w:rPr>
      </w:pPr>
    </w:p>
    <w:p w14:paraId="0DDBF570" w14:textId="77777777" w:rsidR="002A0675" w:rsidRPr="002A0675" w:rsidRDefault="002A0675" w:rsidP="002A0675">
      <w:pPr>
        <w:rPr>
          <w:lang w:val="de-DE"/>
        </w:rPr>
      </w:pPr>
    </w:p>
    <w:p w14:paraId="2624F8E4" w14:textId="3508253E" w:rsidR="002A0675" w:rsidRDefault="002A0675" w:rsidP="002A0675">
      <w:pPr>
        <w:tabs>
          <w:tab w:val="left" w:pos="3752"/>
        </w:tabs>
        <w:jc w:val="center"/>
      </w:pPr>
      <w:r w:rsidRPr="00837F9C">
        <w:rPr>
          <w:sz w:val="24"/>
          <w:szCs w:val="24"/>
        </w:rPr>
        <w:drawing>
          <wp:anchor distT="0" distB="0" distL="114300" distR="114300" simplePos="0" relativeHeight="251663360" behindDoc="1" locked="0" layoutInCell="1" allowOverlap="1" wp14:anchorId="396E42F5" wp14:editId="017A7932">
            <wp:simplePos x="0" y="0"/>
            <wp:positionH relativeFrom="column">
              <wp:posOffset>1375535</wp:posOffset>
            </wp:positionH>
            <wp:positionV relativeFrom="paragraph">
              <wp:posOffset>445006</wp:posOffset>
            </wp:positionV>
            <wp:extent cx="3145972" cy="4196026"/>
            <wp:effectExtent l="0" t="0" r="0" b="0"/>
            <wp:wrapTight wrapText="bothSides">
              <wp:wrapPolygon edited="0">
                <wp:start x="0" y="0"/>
                <wp:lineTo x="0" y="21479"/>
                <wp:lineTo x="21452" y="21479"/>
                <wp:lineTo x="21452" y="0"/>
                <wp:lineTo x="0" y="0"/>
              </wp:wrapPolygon>
            </wp:wrapTight>
            <wp:docPr id="1114634378" name="Grafik 6" descr="Ein Bild, das draußen, Kleidung, Person, Schuhwer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34378" name="Grafik 6" descr="Ein Bild, das draußen, Kleidung, Person, Schuhwerk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5972" cy="4196026"/>
                    </a:xfrm>
                    <a:prstGeom prst="rect">
                      <a:avLst/>
                    </a:prstGeom>
                    <a:noFill/>
                    <a:ln>
                      <a:noFill/>
                    </a:ln>
                  </pic:spPr>
                </pic:pic>
              </a:graphicData>
            </a:graphic>
          </wp:anchor>
        </w:drawing>
      </w:r>
      <w:r w:rsidRPr="002A0675">
        <w:t xml:space="preserve">Indmad med kameraer, </w:t>
      </w:r>
      <w:proofErr w:type="spellStart"/>
      <w:r w:rsidRPr="002A0675">
        <w:t>datalogger</w:t>
      </w:r>
      <w:proofErr w:type="spellEnd"/>
      <w:r w:rsidRPr="002A0675">
        <w:t xml:space="preserve"> o</w:t>
      </w:r>
      <w:r>
        <w:t>g batterier</w:t>
      </w:r>
    </w:p>
    <w:p w14:paraId="13CD2CD3" w14:textId="77777777" w:rsidR="002A0675" w:rsidRPr="002A0675" w:rsidRDefault="002A0675" w:rsidP="002A0675"/>
    <w:p w14:paraId="6AA2BA5C" w14:textId="000E4919" w:rsidR="002A0675" w:rsidRPr="002A0675" w:rsidRDefault="002A0675" w:rsidP="002A0675"/>
    <w:p w14:paraId="10C05B51" w14:textId="387A8FE7" w:rsidR="002A0675" w:rsidRPr="002A0675" w:rsidRDefault="002A0675" w:rsidP="002A0675"/>
    <w:p w14:paraId="349C84A8" w14:textId="77777777" w:rsidR="002A0675" w:rsidRPr="002A0675" w:rsidRDefault="002A0675" w:rsidP="002A0675"/>
    <w:p w14:paraId="73FDDCE8" w14:textId="1640B7B3" w:rsidR="002A0675" w:rsidRPr="002A0675" w:rsidRDefault="002A0675" w:rsidP="002A0675"/>
    <w:p w14:paraId="332FE3BA" w14:textId="063F039E" w:rsidR="002A0675" w:rsidRPr="002A0675" w:rsidRDefault="002A0675" w:rsidP="002A0675"/>
    <w:p w14:paraId="6C0F8381" w14:textId="63FB53B9" w:rsidR="002A0675" w:rsidRPr="002A0675" w:rsidRDefault="002A0675" w:rsidP="002A0675"/>
    <w:p w14:paraId="49AD6CCE" w14:textId="2C0A191D" w:rsidR="002A0675" w:rsidRPr="002A0675" w:rsidRDefault="002A0675" w:rsidP="002A0675"/>
    <w:p w14:paraId="6C66CC37" w14:textId="0B17A771" w:rsidR="002A0675" w:rsidRPr="002A0675" w:rsidRDefault="002A0675" w:rsidP="002A0675"/>
    <w:p w14:paraId="4E93ABEC" w14:textId="65C39625" w:rsidR="002A0675" w:rsidRPr="002A0675" w:rsidRDefault="002A0675" w:rsidP="002A0675"/>
    <w:p w14:paraId="6F51BEF6" w14:textId="73CA62DE" w:rsidR="002A0675" w:rsidRPr="002A0675" w:rsidRDefault="002A0675" w:rsidP="002A0675"/>
    <w:p w14:paraId="62DEA81A" w14:textId="64DFFEEE" w:rsidR="002A0675" w:rsidRPr="002A0675" w:rsidRDefault="002A0675" w:rsidP="002A0675"/>
    <w:p w14:paraId="48B71DCD" w14:textId="78302B3E" w:rsidR="002A0675" w:rsidRPr="002A0675" w:rsidRDefault="002A0675" w:rsidP="002A0675"/>
    <w:p w14:paraId="5DF57027" w14:textId="658B123F" w:rsidR="002A0675" w:rsidRPr="002A0675" w:rsidRDefault="002A0675" w:rsidP="002A0675"/>
    <w:p w14:paraId="44BC2974" w14:textId="77777777" w:rsidR="002A0675" w:rsidRPr="002A0675" w:rsidRDefault="002A0675" w:rsidP="002A0675"/>
    <w:p w14:paraId="6AE86F3E" w14:textId="4A75935C" w:rsidR="002A0675" w:rsidRDefault="002A0675" w:rsidP="002A0675"/>
    <w:p w14:paraId="18B91370" w14:textId="7481CEAC" w:rsidR="002A0675" w:rsidRPr="002A0675" w:rsidRDefault="002A0675" w:rsidP="002A0675">
      <w:pPr>
        <w:jc w:val="center"/>
      </w:pPr>
      <w:r w:rsidRPr="002A0675">
        <w:t>Med trykreduktionsventilen pumpes den beregnede mængde helium ind i ballonen.</w:t>
      </w:r>
    </w:p>
    <w:p w14:paraId="45E62BA0" w14:textId="50133BD8" w:rsidR="008F4B38" w:rsidRPr="002A0675" w:rsidRDefault="00A867FD" w:rsidP="008F4B38">
      <w:pPr>
        <w:rPr>
          <w:sz w:val="24"/>
          <w:szCs w:val="24"/>
          <w:lang w:val="de-DE"/>
        </w:rPr>
      </w:pPr>
      <w:r w:rsidRPr="00837F9C">
        <w:lastRenderedPageBreak/>
        <w:drawing>
          <wp:anchor distT="0" distB="0" distL="114300" distR="114300" simplePos="0" relativeHeight="251664384" behindDoc="1" locked="0" layoutInCell="1" allowOverlap="1" wp14:anchorId="3FAD25BA" wp14:editId="502AB0C9">
            <wp:simplePos x="0" y="0"/>
            <wp:positionH relativeFrom="margin">
              <wp:align>center</wp:align>
            </wp:positionH>
            <wp:positionV relativeFrom="paragraph">
              <wp:posOffset>280994</wp:posOffset>
            </wp:positionV>
            <wp:extent cx="3643630" cy="1975485"/>
            <wp:effectExtent l="0" t="0" r="0" b="5715"/>
            <wp:wrapTight wrapText="bothSides">
              <wp:wrapPolygon edited="0">
                <wp:start x="0" y="0"/>
                <wp:lineTo x="0" y="21454"/>
                <wp:lineTo x="21457" y="21454"/>
                <wp:lineTo x="21457" y="0"/>
                <wp:lineTo x="0" y="0"/>
              </wp:wrapPolygon>
            </wp:wrapTight>
            <wp:docPr id="309843501" name="Grafik 8" descr="Ein Bild, das Satellit, Text, Raum, Transpo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43501" name="Grafik 8" descr="Ein Bild, das Satellit, Text, Raum, Transport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3630" cy="1975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BA2FAF" w14:textId="4E854C55" w:rsidR="008F4B38" w:rsidRPr="00837F9C" w:rsidRDefault="008F4B38" w:rsidP="008F4B38">
      <w:pPr>
        <w:rPr>
          <w:sz w:val="24"/>
          <w:szCs w:val="24"/>
        </w:rPr>
      </w:pPr>
    </w:p>
    <w:p w14:paraId="1E6C3A7F" w14:textId="6E42C3DA" w:rsidR="008F4B38" w:rsidRPr="00837F9C" w:rsidRDefault="008F4B38" w:rsidP="008F4B38">
      <w:pPr>
        <w:rPr>
          <w:sz w:val="24"/>
          <w:szCs w:val="24"/>
        </w:rPr>
      </w:pPr>
    </w:p>
    <w:p w14:paraId="22FAC2E4" w14:textId="45F3E379" w:rsidR="002A0675" w:rsidRDefault="002A0675" w:rsidP="008F4B38">
      <w:pPr>
        <w:rPr>
          <w:sz w:val="24"/>
          <w:szCs w:val="24"/>
        </w:rPr>
      </w:pPr>
    </w:p>
    <w:p w14:paraId="4A79889B" w14:textId="77777777" w:rsidR="002A0675" w:rsidRDefault="002A0675" w:rsidP="008F4B38">
      <w:pPr>
        <w:rPr>
          <w:sz w:val="24"/>
          <w:szCs w:val="24"/>
        </w:rPr>
      </w:pPr>
    </w:p>
    <w:p w14:paraId="7CB49294" w14:textId="01845DA8" w:rsidR="002A0675" w:rsidRDefault="002A0675" w:rsidP="008F4B38">
      <w:pPr>
        <w:rPr>
          <w:sz w:val="24"/>
          <w:szCs w:val="24"/>
        </w:rPr>
      </w:pPr>
    </w:p>
    <w:p w14:paraId="54B9D38D" w14:textId="77777777" w:rsidR="002A0675" w:rsidRDefault="002A0675" w:rsidP="008F4B38">
      <w:pPr>
        <w:rPr>
          <w:sz w:val="24"/>
          <w:szCs w:val="24"/>
        </w:rPr>
      </w:pPr>
    </w:p>
    <w:p w14:paraId="2570F053" w14:textId="4E48D2BD" w:rsidR="002A0675" w:rsidRDefault="002A0675" w:rsidP="008F4B38">
      <w:pPr>
        <w:rPr>
          <w:sz w:val="24"/>
          <w:szCs w:val="24"/>
        </w:rPr>
      </w:pPr>
    </w:p>
    <w:p w14:paraId="0577979D" w14:textId="458DDAFE" w:rsidR="002A0675" w:rsidRDefault="00A867FD" w:rsidP="008F4B38">
      <w:pPr>
        <w:rPr>
          <w:sz w:val="24"/>
          <w:szCs w:val="24"/>
        </w:rPr>
      </w:pPr>
      <w:r w:rsidRPr="00A867FD">
        <w:rPr>
          <w:b/>
          <w:bCs/>
          <w:noProof/>
          <w:sz w:val="24"/>
          <w:szCs w:val="24"/>
          <w:u w:val="single"/>
          <w:lang w:val="de-DE"/>
        </w:rPr>
        <mc:AlternateContent>
          <mc:Choice Requires="wps">
            <w:drawing>
              <wp:anchor distT="45720" distB="45720" distL="114300" distR="114300" simplePos="0" relativeHeight="251672576" behindDoc="0" locked="0" layoutInCell="1" allowOverlap="1" wp14:anchorId="5ED00047" wp14:editId="008C3620">
                <wp:simplePos x="0" y="0"/>
                <wp:positionH relativeFrom="margin">
                  <wp:posOffset>1536181</wp:posOffset>
                </wp:positionH>
                <wp:positionV relativeFrom="paragraph">
                  <wp:posOffset>5080</wp:posOffset>
                </wp:positionV>
                <wp:extent cx="2789555" cy="333375"/>
                <wp:effectExtent l="0" t="0" r="10795" b="28575"/>
                <wp:wrapSquare wrapText="bothSides"/>
                <wp:docPr id="126888369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333375"/>
                        </a:xfrm>
                        <a:prstGeom prst="rect">
                          <a:avLst/>
                        </a:prstGeom>
                        <a:solidFill>
                          <a:srgbClr val="FFFFFF"/>
                        </a:solidFill>
                        <a:ln w="9525">
                          <a:solidFill>
                            <a:srgbClr val="000000"/>
                          </a:solidFill>
                          <a:miter lim="800000"/>
                          <a:headEnd/>
                          <a:tailEnd/>
                        </a:ln>
                      </wps:spPr>
                      <wps:txbx>
                        <w:txbxContent>
                          <w:p w14:paraId="113BFEFE" w14:textId="73B7AAE1" w:rsidR="00A867FD" w:rsidRDefault="00A867FD" w:rsidP="00A867FD">
                            <w:pPr>
                              <w:jc w:val="center"/>
                            </w:pPr>
                            <w:r w:rsidRPr="00A867FD">
                              <w:t>Optagelse fra kanten af stratosfæren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00047" id="_x0000_t202" coordsize="21600,21600" o:spt="202" path="m,l,21600r21600,l21600,xe">
                <v:stroke joinstyle="miter"/>
                <v:path gradientshapeok="t" o:connecttype="rect"/>
              </v:shapetype>
              <v:shape id="Tekstfelt 2" o:spid="_x0000_s1026" type="#_x0000_t202" style="position:absolute;margin-left:120.95pt;margin-top:.4pt;width:219.65pt;height:26.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">
                <v:textbox>
                  <w:txbxContent>
                    <w:p w14:paraId="113BFEFE" w14:textId="73B7AAE1" w:rsidR="00A867FD" w:rsidRDefault="00A867FD" w:rsidP="00A867FD">
                      <w:pPr>
                        <w:jc w:val="center"/>
                      </w:pPr>
                      <w:r w:rsidRPr="00A867FD">
                        <w:t>Optagelse fra kanten af stratosfæren</w:t>
                      </w:r>
                    </w:p>
                  </w:txbxContent>
                </v:textbox>
                <w10:wrap type="square" anchorx="margin"/>
              </v:shape>
            </w:pict>
          </mc:Fallback>
        </mc:AlternateContent>
      </w:r>
    </w:p>
    <w:p w14:paraId="149127EC" w14:textId="53D3333A" w:rsidR="002A0675" w:rsidRDefault="002A0675" w:rsidP="008F4B38">
      <w:pPr>
        <w:rPr>
          <w:sz w:val="24"/>
          <w:szCs w:val="24"/>
        </w:rPr>
      </w:pPr>
    </w:p>
    <w:p w14:paraId="08A56058" w14:textId="26B69564" w:rsidR="002A0675" w:rsidRPr="002A0675" w:rsidRDefault="002A0675" w:rsidP="008F4B38">
      <w:pPr>
        <w:rPr>
          <w:sz w:val="24"/>
          <w:szCs w:val="24"/>
          <w:lang w:val="de-DE"/>
        </w:rPr>
      </w:pPr>
    </w:p>
    <w:p w14:paraId="2592D801" w14:textId="6DD80A65" w:rsidR="002A0675" w:rsidRPr="002A0675" w:rsidRDefault="00A867FD">
      <w:pPr>
        <w:rPr>
          <w:b/>
          <w:bCs/>
          <w:sz w:val="24"/>
          <w:szCs w:val="24"/>
          <w:u w:val="single"/>
          <w:lang w:val="de-DE"/>
        </w:rPr>
      </w:pPr>
      <w:r w:rsidRPr="00A867FD">
        <w:rPr>
          <w:b/>
          <w:bCs/>
          <w:noProof/>
          <w:sz w:val="24"/>
          <w:szCs w:val="24"/>
          <w:u w:val="single"/>
          <w:lang w:val="de-DE"/>
        </w:rPr>
        <mc:AlternateContent>
          <mc:Choice Requires="wps">
            <w:drawing>
              <wp:anchor distT="45720" distB="45720" distL="114300" distR="114300" simplePos="0" relativeHeight="251668480" behindDoc="0" locked="0" layoutInCell="1" allowOverlap="1" wp14:anchorId="2E956D42" wp14:editId="1413B563">
                <wp:simplePos x="0" y="0"/>
                <wp:positionH relativeFrom="margin">
                  <wp:align>center</wp:align>
                </wp:positionH>
                <wp:positionV relativeFrom="paragraph">
                  <wp:posOffset>4855377</wp:posOffset>
                </wp:positionV>
                <wp:extent cx="2360930" cy="333375"/>
                <wp:effectExtent l="0" t="0" r="19685" b="2857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solidFill>
                            <a:srgbClr val="000000"/>
                          </a:solidFill>
                          <a:miter lim="800000"/>
                          <a:headEnd/>
                          <a:tailEnd/>
                        </a:ln>
                      </wps:spPr>
                      <wps:txbx>
                        <w:txbxContent>
                          <w:p w14:paraId="1370DFA3" w14:textId="017E0B46" w:rsidR="00A867FD" w:rsidRDefault="00A867FD" w:rsidP="00A867FD">
                            <w:pPr>
                              <w:jc w:val="center"/>
                            </w:pPr>
                            <w:r>
                              <w:t>Retning mod Odense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E956D42" id="_x0000_s1027" type="#_x0000_t202" style="position:absolute;margin-left:0;margin-top:382.3pt;width:185.9pt;height:26.25pt;z-index:251668480;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">
                <v:textbox>
                  <w:txbxContent>
                    <w:p w14:paraId="1370DFA3" w14:textId="017E0B46" w:rsidR="00A867FD" w:rsidRDefault="00A867FD" w:rsidP="00A867FD">
                      <w:pPr>
                        <w:jc w:val="center"/>
                      </w:pPr>
                      <w:r>
                        <w:t>Retning mod Odense</w:t>
                      </w:r>
                    </w:p>
                  </w:txbxContent>
                </v:textbox>
                <w10:wrap type="square" anchorx="margin"/>
              </v:shape>
            </w:pict>
          </mc:Fallback>
        </mc:AlternateContent>
      </w:r>
      <w:r w:rsidRPr="00A867FD">
        <w:rPr>
          <w:b/>
          <w:bCs/>
          <w:noProof/>
          <w:sz w:val="24"/>
          <w:szCs w:val="24"/>
          <w:u w:val="single"/>
          <w:lang w:val="de-DE"/>
        </w:rPr>
        <mc:AlternateContent>
          <mc:Choice Requires="wps">
            <w:drawing>
              <wp:anchor distT="45720" distB="45720" distL="114300" distR="114300" simplePos="0" relativeHeight="251670528" behindDoc="0" locked="0" layoutInCell="1" allowOverlap="1" wp14:anchorId="692A9B5C" wp14:editId="63BFCA4A">
                <wp:simplePos x="0" y="0"/>
                <wp:positionH relativeFrom="margin">
                  <wp:posOffset>1728470</wp:posOffset>
                </wp:positionH>
                <wp:positionV relativeFrom="paragraph">
                  <wp:posOffset>1938474</wp:posOffset>
                </wp:positionV>
                <wp:extent cx="2360930" cy="333375"/>
                <wp:effectExtent l="0" t="0" r="19685" b="28575"/>
                <wp:wrapSquare wrapText="bothSides"/>
                <wp:docPr id="172069952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solidFill>
                            <a:srgbClr val="000000"/>
                          </a:solidFill>
                          <a:miter lim="800000"/>
                          <a:headEnd/>
                          <a:tailEnd/>
                        </a:ln>
                      </wps:spPr>
                      <wps:txbx>
                        <w:txbxContent>
                          <w:p w14:paraId="57E01B3E" w14:textId="7A2377F4" w:rsidR="00A867FD" w:rsidRDefault="00A867FD" w:rsidP="00A867FD">
                            <w:pPr>
                              <w:jc w:val="center"/>
                            </w:pPr>
                            <w:r>
                              <w:t>Skyformationer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92A9B5C" id="_x0000_s1028" type="#_x0000_t202" style="position:absolute;margin-left:136.1pt;margin-top:152.65pt;width:185.9pt;height:26.25pt;z-index:2516705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">
                <v:textbox>
                  <w:txbxContent>
                    <w:p w14:paraId="57E01B3E" w14:textId="7A2377F4" w:rsidR="00A867FD" w:rsidRDefault="00A867FD" w:rsidP="00A867FD">
                      <w:pPr>
                        <w:jc w:val="center"/>
                      </w:pPr>
                      <w:r>
                        <w:t>Skyformationer</w:t>
                      </w:r>
                    </w:p>
                  </w:txbxContent>
                </v:textbox>
                <w10:wrap type="square" anchorx="margin"/>
              </v:shape>
            </w:pict>
          </mc:Fallback>
        </mc:AlternateContent>
      </w:r>
      <w:r w:rsidRPr="00837F9C">
        <w:rPr>
          <w:sz w:val="24"/>
          <w:szCs w:val="24"/>
        </w:rPr>
        <w:drawing>
          <wp:anchor distT="0" distB="0" distL="114300" distR="114300" simplePos="0" relativeHeight="251665408" behindDoc="1" locked="0" layoutInCell="1" allowOverlap="1" wp14:anchorId="1021A2D4" wp14:editId="47A2EB53">
            <wp:simplePos x="0" y="0"/>
            <wp:positionH relativeFrom="margin">
              <wp:posOffset>1119208</wp:posOffset>
            </wp:positionH>
            <wp:positionV relativeFrom="paragraph">
              <wp:posOffset>8653</wp:posOffset>
            </wp:positionV>
            <wp:extent cx="3559175" cy="1774825"/>
            <wp:effectExtent l="0" t="0" r="3175" b="0"/>
            <wp:wrapTight wrapText="bothSides">
              <wp:wrapPolygon edited="0">
                <wp:start x="0" y="0"/>
                <wp:lineTo x="0" y="21330"/>
                <wp:lineTo x="21504" y="21330"/>
                <wp:lineTo x="21504" y="0"/>
                <wp:lineTo x="0" y="0"/>
              </wp:wrapPolygon>
            </wp:wrapTight>
            <wp:docPr id="189877694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9175" cy="177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7F9C">
        <w:rPr>
          <w:sz w:val="24"/>
          <w:szCs w:val="24"/>
        </w:rPr>
        <w:drawing>
          <wp:anchor distT="0" distB="0" distL="114300" distR="114300" simplePos="0" relativeHeight="251666432" behindDoc="1" locked="0" layoutInCell="1" allowOverlap="1" wp14:anchorId="57E168C1" wp14:editId="0C983E83">
            <wp:simplePos x="0" y="0"/>
            <wp:positionH relativeFrom="margin">
              <wp:posOffset>1068409</wp:posOffset>
            </wp:positionH>
            <wp:positionV relativeFrom="paragraph">
              <wp:posOffset>2726245</wp:posOffset>
            </wp:positionV>
            <wp:extent cx="3663950" cy="1906270"/>
            <wp:effectExtent l="0" t="0" r="0" b="0"/>
            <wp:wrapTight wrapText="bothSides">
              <wp:wrapPolygon edited="0">
                <wp:start x="0" y="0"/>
                <wp:lineTo x="0" y="21370"/>
                <wp:lineTo x="21450" y="21370"/>
                <wp:lineTo x="21450" y="0"/>
                <wp:lineTo x="0" y="0"/>
              </wp:wrapPolygon>
            </wp:wrapTight>
            <wp:docPr id="150347274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3950" cy="190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0675" w:rsidRPr="002A0675">
        <w:rPr>
          <w:b/>
          <w:bCs/>
          <w:sz w:val="24"/>
          <w:szCs w:val="24"/>
          <w:u w:val="single"/>
          <w:lang w:val="de-DE"/>
        </w:rPr>
        <w:br w:type="page"/>
      </w:r>
    </w:p>
    <w:p w14:paraId="5F62F600" w14:textId="4B6B9319" w:rsidR="00013685" w:rsidRPr="00352B5F" w:rsidRDefault="00352B5F" w:rsidP="00352B5F">
      <w:pPr>
        <w:rPr>
          <w:sz w:val="36"/>
          <w:szCs w:val="36"/>
        </w:rPr>
      </w:pPr>
      <w:r w:rsidRPr="00352B5F">
        <w:rPr>
          <w:b/>
          <w:bCs/>
          <w:sz w:val="36"/>
          <w:szCs w:val="36"/>
        </w:rPr>
        <w:lastRenderedPageBreak/>
        <w:t>Statement fra min side: Er målene nået, og ville jeg gennemføre undervisningen i denne form igen?</w:t>
      </w:r>
    </w:p>
    <w:p w14:paraId="7BD4B9A4" w14:textId="77777777" w:rsidR="008D52FE" w:rsidRPr="008D52FE" w:rsidRDefault="008D52FE" w:rsidP="008D52FE">
      <w:pPr>
        <w:jc w:val="both"/>
      </w:pPr>
      <w:r w:rsidRPr="008D52FE">
        <w:t>Efter min vurdering forløb projektet særdeles vellykket. Opsendelsen af sonden fandt sted som planlagt, og også bjærgningen lykkedes som forventet — i dette tilfælde i Danmark på øen Odense. Dette bidrog ikke kun til at fastholde motivationen helt frem til projektets afslutning, men også til, at både måledata og kamerabilleder dokumenterede eksperimentet på overbevisende vis.</w:t>
      </w:r>
    </w:p>
    <w:p w14:paraId="2AE2D479" w14:textId="77777777" w:rsidR="008D52FE" w:rsidRPr="008D52FE" w:rsidRDefault="008D52FE" w:rsidP="008D52FE">
      <w:pPr>
        <w:jc w:val="both"/>
      </w:pPr>
      <w:r w:rsidRPr="008D52FE">
        <w:t>De opstillede mål blev ikke blot opfyldt, men i flere henseender endda overgået. Eleverne udviste et højt niveau af engagement, ansvarlighed og kreativitet. Det var særligt glædeligt at se, hvordan deres samarbejdsevner og problemløsningskompetencer udviklede sig i løbet af projektet.</w:t>
      </w:r>
    </w:p>
    <w:p w14:paraId="5AFDDE3A" w14:textId="77777777" w:rsidR="008D52FE" w:rsidRPr="008D52FE" w:rsidRDefault="008D52FE" w:rsidP="008D52FE">
      <w:pPr>
        <w:jc w:val="both"/>
      </w:pPr>
      <w:r w:rsidRPr="008D52FE">
        <w:t>De faglige og metodiske læringsmål blev fulgt konsekvent og omsat til praksis på en virkelighedsnær måde. Undervisningsformen muliggjorde en intensiv fordybelse i temaet og understøttede et bæredygtigt læringsudbytte. Også elevernes tilbagemeldinger var overvejende positive — mange oplevede projektet som motiverende og afvekslende.</w:t>
      </w:r>
    </w:p>
    <w:p w14:paraId="584340B8" w14:textId="77777777" w:rsidR="008D52FE" w:rsidRPr="008D52FE" w:rsidRDefault="008D52FE" w:rsidP="008D52FE">
      <w:pPr>
        <w:jc w:val="both"/>
      </w:pPr>
      <w:r w:rsidRPr="008D52FE">
        <w:t>Projektformen har vist sig at være yderst virkningsfuld. Jeg ville til enhver tid gennemføre undervisningen i denne form igen — med enkelte justeringer og optimeringer på baggrund af de erfaringer, der er gjort. Kombinationen af selvstændigt arbejde, samarbejdsorienteret læring og praksisnære opgaver har vist sig særdeles frugtbar og rummer stort potentiale for fremtidige undervisningsforløb.</w:t>
      </w:r>
    </w:p>
    <w:p w14:paraId="2B9CB21B" w14:textId="77777777" w:rsidR="008D52FE" w:rsidRPr="008D52FE" w:rsidRDefault="008D52FE" w:rsidP="008D52FE">
      <w:pPr>
        <w:jc w:val="both"/>
      </w:pPr>
      <w:r>
        <w:t xml:space="preserve">Link til projektets afslutningsvideo: </w:t>
      </w:r>
      <w:r w:rsidRPr="008D52FE">
        <w:t xml:space="preserve">Her er en </w:t>
      </w:r>
      <w:r w:rsidRPr="008D52FE">
        <w:rPr>
          <w:b/>
          <w:bCs/>
        </w:rPr>
        <w:t>flydende, professionel og refleksiv dansk oversættelse</w:t>
      </w:r>
      <w:r w:rsidRPr="008D52FE">
        <w:t xml:space="preserve"> af dit afsluttende Statement — formuleret, så det passer perfekt ind i en </w:t>
      </w:r>
      <w:proofErr w:type="spellStart"/>
      <w:r w:rsidRPr="008D52FE">
        <w:t>Unterrichtsplanung</w:t>
      </w:r>
      <w:proofErr w:type="spellEnd"/>
      <w:r w:rsidRPr="008D52FE">
        <w:t xml:space="preserve">, en didaktisk Analyse eller en </w:t>
      </w:r>
      <w:proofErr w:type="spellStart"/>
      <w:r w:rsidRPr="008D52FE">
        <w:t>Projektreflexion</w:t>
      </w:r>
      <w:proofErr w:type="spellEnd"/>
      <w:r w:rsidRPr="008D52FE">
        <w:t>:</w:t>
      </w:r>
    </w:p>
    <w:p w14:paraId="356982D6" w14:textId="77777777" w:rsidR="008D52FE" w:rsidRPr="008D52FE" w:rsidRDefault="008D52FE" w:rsidP="008D52FE">
      <w:pPr>
        <w:jc w:val="both"/>
      </w:pPr>
      <w:r w:rsidRPr="008D52FE">
        <w:rPr>
          <w:b/>
          <w:bCs/>
        </w:rPr>
        <w:t>Dansk oversættelse</w:t>
      </w:r>
    </w:p>
    <w:p w14:paraId="2BCD1B18" w14:textId="77777777" w:rsidR="008D52FE" w:rsidRPr="008D52FE" w:rsidRDefault="008D52FE" w:rsidP="008D52FE">
      <w:pPr>
        <w:jc w:val="both"/>
      </w:pPr>
      <w:r w:rsidRPr="008D52FE">
        <w:rPr>
          <w:b/>
          <w:bCs/>
        </w:rPr>
        <w:t>I. Statement fra min side: Er målene nået, og ville jeg gennemføre undervisningen i denne form igen?</w:t>
      </w:r>
    </w:p>
    <w:p w14:paraId="769528E7" w14:textId="77777777" w:rsidR="008D52FE" w:rsidRPr="008D52FE" w:rsidRDefault="008D52FE" w:rsidP="008D52FE">
      <w:pPr>
        <w:jc w:val="both"/>
      </w:pPr>
      <w:r w:rsidRPr="008D52FE">
        <w:t>Efter min vurdering forløb projektet særdeles vellykket. Opsendelsen af sonden fandt sted som planlagt, og også bjærgningen lykkedes som forventet — i dette tilfælde i Danmark på øen Odense. Dette bidrog ikke kun til at fastholde motivationen helt frem til projektets afslutning, men også til, at både måledata og kamerabilleder dokumenterede eksperimentet på overbevisende vis.</w:t>
      </w:r>
    </w:p>
    <w:p w14:paraId="534F272B" w14:textId="77777777" w:rsidR="008D52FE" w:rsidRPr="008D52FE" w:rsidRDefault="008D52FE" w:rsidP="008D52FE">
      <w:pPr>
        <w:jc w:val="both"/>
      </w:pPr>
      <w:r w:rsidRPr="008D52FE">
        <w:t>De opstillede mål blev ikke blot opfyldt, men i flere henseender endda overgået. Eleverne udviste et højt niveau af engagement, ansvarlighed og kreativitet. Det var særligt glædeligt at se, hvordan deres samarbejdsevner og problemløsningskompetencer udviklede sig i løbet af projektet.</w:t>
      </w:r>
    </w:p>
    <w:p w14:paraId="1E9E8333" w14:textId="77777777" w:rsidR="008D52FE" w:rsidRPr="008D52FE" w:rsidRDefault="008D52FE" w:rsidP="008D52FE">
      <w:pPr>
        <w:jc w:val="both"/>
      </w:pPr>
      <w:r w:rsidRPr="008D52FE">
        <w:t>De faglige og metodiske læringsmål blev fulgt konsekvent og omsat til praksis på en virkelighedsnær måde. Undervisningsformen muliggjorde en intensiv fordybelse i temaet og understøttede et bæredygtigt læringsudbytte. Også elevernes tilbagemeldinger var overvejende positive — mange oplevede projektet som motiverende og afvekslende.</w:t>
      </w:r>
    </w:p>
    <w:p w14:paraId="421C088E" w14:textId="77777777" w:rsidR="008D52FE" w:rsidRPr="008D52FE" w:rsidRDefault="008D52FE" w:rsidP="008D52FE">
      <w:pPr>
        <w:jc w:val="both"/>
      </w:pPr>
      <w:r w:rsidRPr="008D52FE">
        <w:t xml:space="preserve">Projektformen har vist sig at være yderst virkningsfuld. Jeg ville til enhver tid gennemføre undervisningen i denne form igen — med enkelte justeringer og optimeringer på baggrund af de erfaringer, der er gjort. Kombinationen af selvstændigt arbejde, samarbejdsorienteret læring og </w:t>
      </w:r>
      <w:r w:rsidRPr="008D52FE">
        <w:lastRenderedPageBreak/>
        <w:t>praksisnære opgaver har vist sig særdeles frugtbar og rummer stort potentiale for fremtidige undervisningsforløb.</w:t>
      </w:r>
    </w:p>
    <w:p w14:paraId="38AF415A" w14:textId="77777777" w:rsidR="008D52FE" w:rsidRDefault="008D52FE" w:rsidP="00352B5F">
      <w:pPr>
        <w:jc w:val="both"/>
        <w:rPr>
          <w:b/>
          <w:bCs/>
        </w:rPr>
      </w:pPr>
      <w:r w:rsidRPr="008D52FE">
        <w:rPr>
          <w:b/>
          <w:bCs/>
        </w:rPr>
        <w:t>Link til projektets afslutningsvideo:</w:t>
      </w:r>
    </w:p>
    <w:p w14:paraId="5F7E700A" w14:textId="66D97F58" w:rsidR="00731404" w:rsidRDefault="008D52FE" w:rsidP="00352B5F">
      <w:pPr>
        <w:jc w:val="both"/>
      </w:pPr>
      <w:hyperlink r:id="rId17" w:history="1">
        <w:r w:rsidRPr="008D52FE">
          <w:rPr>
            <w:rStyle w:val="Hyperlink"/>
          </w:rPr>
          <w:t>https://www.youtube.com/watch?v=Xr0BHLo8XpY</w:t>
        </w:r>
      </w:hyperlink>
    </w:p>
    <w:p w14:paraId="5CAA675A" w14:textId="77777777" w:rsidR="00352B5F" w:rsidRDefault="00352B5F" w:rsidP="00352B5F">
      <w:pPr>
        <w:jc w:val="both"/>
      </w:pPr>
    </w:p>
    <w:p w14:paraId="46326C18" w14:textId="0A89E8F2" w:rsidR="00352B5F" w:rsidRPr="008D52FE" w:rsidRDefault="008D52FE" w:rsidP="00352B5F">
      <w:pPr>
        <w:jc w:val="both"/>
        <w:rPr>
          <w:b/>
          <w:bCs/>
          <w:sz w:val="36"/>
          <w:szCs w:val="36"/>
        </w:rPr>
      </w:pPr>
      <w:r>
        <w:rPr>
          <w:b/>
          <w:bCs/>
          <w:sz w:val="36"/>
          <w:szCs w:val="36"/>
        </w:rPr>
        <w:t>Kilder:</w:t>
      </w:r>
    </w:p>
    <w:p w14:paraId="6D78487B" w14:textId="77777777" w:rsidR="00720267" w:rsidRPr="008D52FE" w:rsidRDefault="00720267" w:rsidP="00720267">
      <w:pPr>
        <w:pStyle w:val="PreformattedText"/>
        <w:numPr>
          <w:ilvl w:val="0"/>
          <w:numId w:val="11"/>
        </w:numPr>
        <w:rPr>
          <w:rFonts w:asciiTheme="minorHAnsi" w:hAnsiTheme="minorHAnsi"/>
          <w:sz w:val="22"/>
          <w:szCs w:val="22"/>
        </w:rPr>
      </w:pPr>
      <w:proofErr w:type="spellStart"/>
      <w:r w:rsidRPr="008D52FE">
        <w:rPr>
          <w:rFonts w:asciiTheme="minorHAnsi" w:hAnsiTheme="minorHAnsi"/>
          <w:smallCaps/>
          <w:sz w:val="22"/>
          <w:szCs w:val="22"/>
        </w:rPr>
        <w:t>Lehtmate</w:t>
      </w:r>
      <w:proofErr w:type="spellEnd"/>
      <w:r w:rsidRPr="008D52FE">
        <w:rPr>
          <w:rFonts w:asciiTheme="minorHAnsi" w:hAnsiTheme="minorHAnsi"/>
          <w:smallCaps/>
          <w:sz w:val="22"/>
          <w:szCs w:val="22"/>
        </w:rPr>
        <w:t>, J. (2005)</w:t>
      </w:r>
      <w:r w:rsidRPr="008D52FE">
        <w:rPr>
          <w:rFonts w:asciiTheme="minorHAnsi" w:eastAsia="InfoOTDisp-Regular" w:hAnsiTheme="minorHAnsi" w:cs="InfoOTDisp-Regular"/>
          <w:smallCaps/>
          <w:sz w:val="22"/>
          <w:szCs w:val="22"/>
        </w:rPr>
        <w:t>: S</w:t>
      </w:r>
      <w:r w:rsidRPr="008D52FE">
        <w:rPr>
          <w:rFonts w:asciiTheme="minorHAnsi" w:eastAsia="InfoOTDisp-Regular" w:hAnsiTheme="minorHAnsi" w:cs="InfoOTDisp-Regular"/>
          <w:sz w:val="22"/>
          <w:szCs w:val="22"/>
        </w:rPr>
        <w:t>ind „</w:t>
      </w:r>
      <w:proofErr w:type="spellStart"/>
      <w:r w:rsidRPr="008D52FE">
        <w:rPr>
          <w:rFonts w:asciiTheme="minorHAnsi" w:eastAsia="InfoOTDisp-Regular" w:hAnsiTheme="minorHAnsi" w:cs="InfoOTDisp-Regular"/>
          <w:sz w:val="22"/>
          <w:szCs w:val="22"/>
        </w:rPr>
        <w:t>geographische</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Experimente</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Experimente</w:t>
      </w:r>
      <w:proofErr w:type="spellEnd"/>
      <w:r w:rsidRPr="008D52FE">
        <w:rPr>
          <w:rFonts w:asciiTheme="minorHAnsi" w:eastAsia="InfoOTDisp-Regular" w:hAnsiTheme="minorHAnsi" w:cs="InfoOTDisp-Regular"/>
          <w:sz w:val="22"/>
          <w:szCs w:val="22"/>
        </w:rPr>
        <w:t xml:space="preserve">? In: </w:t>
      </w:r>
      <w:proofErr w:type="spellStart"/>
      <w:r w:rsidRPr="008D52FE">
        <w:rPr>
          <w:rFonts w:asciiTheme="minorHAnsi" w:eastAsia="InfoOTDisp-Regular" w:hAnsiTheme="minorHAnsi" w:cs="InfoOTDisp-Regular"/>
          <w:smallCaps/>
          <w:sz w:val="22"/>
          <w:szCs w:val="22"/>
        </w:rPr>
        <w:t>Praxis</w:t>
      </w:r>
      <w:proofErr w:type="spellEnd"/>
      <w:r w:rsidRPr="008D52FE">
        <w:rPr>
          <w:rFonts w:asciiTheme="minorHAnsi" w:eastAsia="InfoOTDisp-Regular" w:hAnsiTheme="minorHAnsi" w:cs="InfoOTDisp-Regular"/>
          <w:smallCaps/>
          <w:sz w:val="22"/>
          <w:szCs w:val="22"/>
        </w:rPr>
        <w:t xml:space="preserve"> </w:t>
      </w:r>
      <w:proofErr w:type="spellStart"/>
      <w:r w:rsidRPr="008D52FE">
        <w:rPr>
          <w:rFonts w:asciiTheme="minorHAnsi" w:eastAsia="InfoOTDisp-Regular" w:hAnsiTheme="minorHAnsi" w:cs="InfoOTDisp-Regular"/>
          <w:smallCaps/>
          <w:sz w:val="22"/>
          <w:szCs w:val="22"/>
        </w:rPr>
        <w:t>Geographie</w:t>
      </w:r>
      <w:proofErr w:type="spellEnd"/>
      <w:r w:rsidRPr="008D52FE">
        <w:rPr>
          <w:rFonts w:asciiTheme="minorHAnsi" w:eastAsia="InfoOTDisp-Regular" w:hAnsiTheme="minorHAnsi" w:cs="InfoOTDisp-Regular"/>
          <w:sz w:val="22"/>
          <w:szCs w:val="22"/>
        </w:rPr>
        <w:t xml:space="preserve"> 33, H. 3, S. 42–43.</w:t>
      </w:r>
    </w:p>
    <w:p w14:paraId="5E9E80C8" w14:textId="77777777" w:rsidR="008D52FE" w:rsidRPr="008D52FE" w:rsidRDefault="008D52FE" w:rsidP="008D52FE">
      <w:pPr>
        <w:pStyle w:val="PreformattedText"/>
        <w:ind w:left="720"/>
        <w:rPr>
          <w:rFonts w:asciiTheme="minorHAnsi" w:hAnsiTheme="minorHAnsi"/>
          <w:sz w:val="22"/>
          <w:szCs w:val="22"/>
        </w:rPr>
      </w:pPr>
    </w:p>
    <w:p w14:paraId="3A818E1F" w14:textId="01BF6B60" w:rsidR="00720267" w:rsidRDefault="00720267" w:rsidP="00720267">
      <w:pPr>
        <w:pStyle w:val="PreformattedText"/>
        <w:numPr>
          <w:ilvl w:val="0"/>
          <w:numId w:val="11"/>
        </w:numPr>
        <w:rPr>
          <w:rFonts w:asciiTheme="minorHAnsi" w:hAnsiTheme="minorHAnsi"/>
          <w:sz w:val="22"/>
          <w:szCs w:val="22"/>
        </w:rPr>
      </w:pPr>
      <w:proofErr w:type="spellStart"/>
      <w:r w:rsidRPr="008D52FE">
        <w:rPr>
          <w:rFonts w:asciiTheme="minorHAnsi" w:hAnsiTheme="minorHAnsi"/>
          <w:smallCaps/>
          <w:sz w:val="22"/>
          <w:szCs w:val="22"/>
        </w:rPr>
        <w:t>Rahmenlehrplan</w:t>
      </w:r>
      <w:proofErr w:type="spellEnd"/>
      <w:r w:rsidRPr="008D52FE">
        <w:rPr>
          <w:rFonts w:asciiTheme="minorHAnsi" w:hAnsiTheme="minorHAnsi"/>
          <w:smallCaps/>
          <w:sz w:val="22"/>
          <w:szCs w:val="22"/>
        </w:rPr>
        <w:t xml:space="preserve"> </w:t>
      </w:r>
      <w:proofErr w:type="spellStart"/>
      <w:r w:rsidRPr="008D52FE">
        <w:rPr>
          <w:rFonts w:asciiTheme="minorHAnsi" w:hAnsiTheme="minorHAnsi"/>
          <w:smallCaps/>
          <w:sz w:val="22"/>
          <w:szCs w:val="22"/>
        </w:rPr>
        <w:t>Wirtschaftsgeographie</w:t>
      </w:r>
      <w:proofErr w:type="spellEnd"/>
      <w:r w:rsidRPr="008D52FE">
        <w:rPr>
          <w:rFonts w:asciiTheme="minorHAnsi" w:hAnsiTheme="minorHAnsi"/>
          <w:smallCaps/>
          <w:sz w:val="22"/>
          <w:szCs w:val="22"/>
        </w:rPr>
        <w:t xml:space="preserve"> </w:t>
      </w:r>
      <w:proofErr w:type="spellStart"/>
      <w:r w:rsidRPr="008D52FE">
        <w:rPr>
          <w:rFonts w:asciiTheme="minorHAnsi" w:hAnsiTheme="minorHAnsi"/>
          <w:smallCaps/>
          <w:sz w:val="22"/>
          <w:szCs w:val="22"/>
        </w:rPr>
        <w:t>Sekundarstufe</w:t>
      </w:r>
      <w:proofErr w:type="spellEnd"/>
      <w:r w:rsidRPr="008D52FE">
        <w:rPr>
          <w:rFonts w:asciiTheme="minorHAnsi" w:hAnsiTheme="minorHAnsi"/>
          <w:smallCaps/>
          <w:sz w:val="22"/>
          <w:szCs w:val="22"/>
        </w:rPr>
        <w:t xml:space="preserve"> 2 </w:t>
      </w:r>
      <w:proofErr w:type="spellStart"/>
      <w:r w:rsidRPr="008D52FE">
        <w:rPr>
          <w:rFonts w:asciiTheme="minorHAnsi" w:hAnsiTheme="minorHAnsi"/>
          <w:smallCaps/>
          <w:sz w:val="22"/>
          <w:szCs w:val="22"/>
        </w:rPr>
        <w:t>Berufliches</w:t>
      </w:r>
      <w:proofErr w:type="spellEnd"/>
      <w:r w:rsidRPr="008D52FE">
        <w:rPr>
          <w:rFonts w:asciiTheme="minorHAnsi" w:hAnsiTheme="minorHAnsi"/>
          <w:smallCaps/>
          <w:sz w:val="22"/>
          <w:szCs w:val="22"/>
        </w:rPr>
        <w:t xml:space="preserve"> Gymnasium. </w:t>
      </w:r>
      <w:r w:rsidRPr="008D52FE">
        <w:rPr>
          <w:rFonts w:asciiTheme="minorHAnsi" w:hAnsiTheme="minorHAnsi"/>
          <w:sz w:val="22"/>
          <w:szCs w:val="22"/>
        </w:rPr>
        <w:t xml:space="preserve">Ministerium </w:t>
      </w:r>
      <w:proofErr w:type="spellStart"/>
      <w:r w:rsidRPr="008D52FE">
        <w:rPr>
          <w:rFonts w:asciiTheme="minorHAnsi" w:hAnsiTheme="minorHAnsi"/>
          <w:sz w:val="22"/>
          <w:szCs w:val="22"/>
        </w:rPr>
        <w:t>für</w:t>
      </w:r>
      <w:proofErr w:type="spellEnd"/>
      <w:r w:rsidRPr="008D52FE">
        <w:rPr>
          <w:rFonts w:asciiTheme="minorHAnsi" w:hAnsiTheme="minorHAnsi"/>
          <w:sz w:val="22"/>
          <w:szCs w:val="22"/>
        </w:rPr>
        <w:t xml:space="preserve"> </w:t>
      </w:r>
      <w:proofErr w:type="spellStart"/>
      <w:r w:rsidRPr="008D52FE">
        <w:rPr>
          <w:rFonts w:asciiTheme="minorHAnsi" w:hAnsiTheme="minorHAnsi"/>
          <w:sz w:val="22"/>
          <w:szCs w:val="22"/>
        </w:rPr>
        <w:t>Bildung</w:t>
      </w:r>
      <w:proofErr w:type="spellEnd"/>
      <w:r w:rsidRPr="008D52FE">
        <w:rPr>
          <w:rFonts w:asciiTheme="minorHAnsi" w:hAnsiTheme="minorHAnsi"/>
          <w:sz w:val="22"/>
          <w:szCs w:val="22"/>
        </w:rPr>
        <w:t xml:space="preserve"> und </w:t>
      </w:r>
      <w:proofErr w:type="spellStart"/>
      <w:r w:rsidRPr="008D52FE">
        <w:rPr>
          <w:rFonts w:asciiTheme="minorHAnsi" w:hAnsiTheme="minorHAnsi"/>
          <w:sz w:val="22"/>
          <w:szCs w:val="22"/>
        </w:rPr>
        <w:t>Frauen</w:t>
      </w:r>
      <w:proofErr w:type="spellEnd"/>
      <w:r w:rsidRPr="008D52FE">
        <w:rPr>
          <w:rFonts w:asciiTheme="minorHAnsi" w:hAnsiTheme="minorHAnsi"/>
          <w:sz w:val="22"/>
          <w:szCs w:val="22"/>
        </w:rPr>
        <w:t xml:space="preserve"> des Landes Schleswig-Holstein (2008). URL: http://lehrplan.lernnetz.de/index.php?DownloadID=380. (Stand: </w:t>
      </w:r>
      <w:r w:rsidR="009048F5" w:rsidRPr="008D52FE">
        <w:rPr>
          <w:rFonts w:asciiTheme="minorHAnsi" w:hAnsiTheme="minorHAnsi"/>
          <w:sz w:val="22"/>
          <w:szCs w:val="22"/>
        </w:rPr>
        <w:t>07/2025</w:t>
      </w:r>
      <w:r w:rsidR="008D52FE">
        <w:rPr>
          <w:rFonts w:asciiTheme="minorHAnsi" w:hAnsiTheme="minorHAnsi"/>
          <w:sz w:val="22"/>
          <w:szCs w:val="22"/>
        </w:rPr>
        <w:t>)</w:t>
      </w:r>
    </w:p>
    <w:p w14:paraId="0006694C" w14:textId="77777777" w:rsidR="008D52FE" w:rsidRPr="008D52FE" w:rsidRDefault="008D52FE" w:rsidP="008D52FE">
      <w:pPr>
        <w:pStyle w:val="PreformattedText"/>
        <w:rPr>
          <w:rFonts w:asciiTheme="minorHAnsi" w:hAnsiTheme="minorHAnsi"/>
          <w:sz w:val="22"/>
          <w:szCs w:val="22"/>
        </w:rPr>
      </w:pPr>
    </w:p>
    <w:p w14:paraId="13389CEE" w14:textId="5A86732A" w:rsidR="008D52FE" w:rsidRPr="008D52FE" w:rsidRDefault="009048F5" w:rsidP="008D52FE">
      <w:pPr>
        <w:pStyle w:val="PreformattedText"/>
        <w:numPr>
          <w:ilvl w:val="0"/>
          <w:numId w:val="11"/>
        </w:numPr>
        <w:rPr>
          <w:rFonts w:asciiTheme="minorHAnsi" w:hAnsiTheme="minorHAnsi"/>
          <w:sz w:val="22"/>
          <w:szCs w:val="22"/>
        </w:rPr>
      </w:pPr>
      <w:r w:rsidRPr="008D52FE">
        <w:rPr>
          <w:rFonts w:asciiTheme="minorHAnsi" w:hAnsiTheme="minorHAnsi"/>
          <w:smallCaps/>
          <w:sz w:val="22"/>
          <w:szCs w:val="22"/>
          <w:lang w:val="de-DE"/>
        </w:rPr>
        <w:t xml:space="preserve">RLP </w:t>
      </w:r>
      <w:r w:rsidRPr="008D52FE">
        <w:rPr>
          <w:rFonts w:asciiTheme="minorHAnsi" w:hAnsiTheme="minorHAnsi"/>
          <w:sz w:val="22"/>
          <w:szCs w:val="22"/>
          <w:lang w:val="de-DE"/>
        </w:rPr>
        <w:t>Rahmenlehrplan Wirtschaftsgeographie in Lehrplan für die Berufsfachschule I, Fachrichtung Wirtschaft.</w:t>
      </w:r>
      <w:r w:rsidRPr="008D52FE">
        <w:rPr>
          <w:rFonts w:asciiTheme="minorHAnsi" w:hAnsiTheme="minorHAnsi"/>
          <w:smallCaps/>
          <w:sz w:val="22"/>
          <w:szCs w:val="22"/>
          <w:lang w:val="de-DE"/>
        </w:rPr>
        <w:t xml:space="preserve"> </w:t>
      </w:r>
      <w:r w:rsidRPr="008D52FE">
        <w:rPr>
          <w:rFonts w:asciiTheme="minorHAnsi" w:hAnsiTheme="minorHAnsi"/>
          <w:sz w:val="22"/>
          <w:szCs w:val="22"/>
        </w:rPr>
        <w:t xml:space="preserve">Ministerium </w:t>
      </w:r>
      <w:proofErr w:type="spellStart"/>
      <w:r w:rsidRPr="008D52FE">
        <w:rPr>
          <w:rFonts w:asciiTheme="minorHAnsi" w:hAnsiTheme="minorHAnsi"/>
          <w:sz w:val="22"/>
          <w:szCs w:val="22"/>
        </w:rPr>
        <w:t>für</w:t>
      </w:r>
      <w:proofErr w:type="spellEnd"/>
      <w:r w:rsidRPr="008D52FE">
        <w:rPr>
          <w:rFonts w:asciiTheme="minorHAnsi" w:hAnsiTheme="minorHAnsi"/>
          <w:sz w:val="22"/>
          <w:szCs w:val="22"/>
        </w:rPr>
        <w:t xml:space="preserve"> </w:t>
      </w:r>
      <w:proofErr w:type="spellStart"/>
      <w:r w:rsidRPr="008D52FE">
        <w:rPr>
          <w:rFonts w:asciiTheme="minorHAnsi" w:hAnsiTheme="minorHAnsi"/>
          <w:sz w:val="22"/>
          <w:szCs w:val="22"/>
        </w:rPr>
        <w:t>Bildung</w:t>
      </w:r>
      <w:proofErr w:type="spellEnd"/>
      <w:r w:rsidRPr="008D52FE">
        <w:rPr>
          <w:rFonts w:asciiTheme="minorHAnsi" w:hAnsiTheme="minorHAnsi"/>
          <w:sz w:val="22"/>
          <w:szCs w:val="22"/>
        </w:rPr>
        <w:t xml:space="preserve"> und </w:t>
      </w:r>
      <w:proofErr w:type="spellStart"/>
      <w:r w:rsidRPr="008D52FE">
        <w:rPr>
          <w:rFonts w:asciiTheme="minorHAnsi" w:hAnsiTheme="minorHAnsi"/>
          <w:sz w:val="22"/>
          <w:szCs w:val="22"/>
        </w:rPr>
        <w:t>Frauen</w:t>
      </w:r>
      <w:proofErr w:type="spellEnd"/>
      <w:r w:rsidRPr="008D52FE">
        <w:rPr>
          <w:rFonts w:asciiTheme="minorHAnsi" w:hAnsiTheme="minorHAnsi"/>
          <w:sz w:val="22"/>
          <w:szCs w:val="22"/>
        </w:rPr>
        <w:t xml:space="preserve"> des Landes Schleswig-Holstein (2008). URL: </w:t>
      </w:r>
    </w:p>
    <w:p w14:paraId="64993711" w14:textId="25E8D961" w:rsidR="009048F5" w:rsidRPr="008D52FE" w:rsidRDefault="009048F5" w:rsidP="008D52FE">
      <w:pPr>
        <w:pStyle w:val="PreformattedText"/>
        <w:ind w:left="720"/>
        <w:rPr>
          <w:rFonts w:asciiTheme="minorHAnsi" w:hAnsiTheme="minorHAnsi"/>
          <w:sz w:val="22"/>
          <w:szCs w:val="22"/>
          <w:lang w:val="en-US"/>
        </w:rPr>
      </w:pPr>
      <w:r w:rsidRPr="008D52FE">
        <w:rPr>
          <w:rFonts w:asciiTheme="minorHAnsi" w:hAnsiTheme="minorHAnsi"/>
          <w:sz w:val="22"/>
          <w:szCs w:val="22"/>
          <w:lang w:val="en-US"/>
        </w:rPr>
        <w:t>https://www.schleswig-holstein.de/DE/landesregierung/ministerien-behoerden/SHIBB/Themen/Themenfelder/Lehrplanportal/Berufsfachschule/BFS1/_documents/_downloads/bfs_i_wirtschaft_lp.pdf?__blob=publicationFile&amp;v=1 (Stand: 6/2025)</w:t>
      </w:r>
    </w:p>
    <w:p w14:paraId="7072679B" w14:textId="77777777" w:rsidR="008D52FE" w:rsidRPr="008D52FE" w:rsidRDefault="008D52FE" w:rsidP="008D52FE">
      <w:pPr>
        <w:pStyle w:val="PreformattedText"/>
        <w:rPr>
          <w:rFonts w:asciiTheme="minorHAnsi" w:hAnsiTheme="minorHAnsi"/>
          <w:sz w:val="22"/>
          <w:szCs w:val="22"/>
          <w:lang w:val="en-US"/>
        </w:rPr>
      </w:pPr>
    </w:p>
    <w:p w14:paraId="1736036C" w14:textId="77777777" w:rsidR="00720267" w:rsidRPr="008D52FE" w:rsidRDefault="00720267" w:rsidP="00720267">
      <w:pPr>
        <w:pStyle w:val="PreformattedText"/>
        <w:numPr>
          <w:ilvl w:val="0"/>
          <w:numId w:val="11"/>
        </w:numPr>
        <w:rPr>
          <w:rFonts w:asciiTheme="minorHAnsi" w:hAnsiTheme="minorHAnsi"/>
          <w:sz w:val="22"/>
          <w:szCs w:val="22"/>
        </w:rPr>
      </w:pPr>
      <w:r w:rsidRPr="008D52FE">
        <w:rPr>
          <w:rFonts w:asciiTheme="minorHAnsi" w:hAnsiTheme="minorHAnsi"/>
          <w:smallCaps/>
          <w:sz w:val="22"/>
          <w:szCs w:val="22"/>
        </w:rPr>
        <w:t>Popper, K.</w:t>
      </w:r>
      <w:r w:rsidRPr="008D52FE">
        <w:rPr>
          <w:rFonts w:asciiTheme="minorHAnsi" w:hAnsiTheme="minorHAnsi"/>
          <w:sz w:val="22"/>
          <w:szCs w:val="22"/>
        </w:rPr>
        <w:t xml:space="preserve"> (1979): </w:t>
      </w:r>
      <w:r w:rsidRPr="008D52FE">
        <w:rPr>
          <w:rFonts w:asciiTheme="minorHAnsi" w:eastAsia="InfoOTDisp-Regular" w:hAnsiTheme="minorHAnsi" w:cs="InfoOTDisp-Regular"/>
          <w:sz w:val="22"/>
          <w:szCs w:val="22"/>
        </w:rPr>
        <w:t xml:space="preserve">The </w:t>
      </w:r>
      <w:proofErr w:type="spellStart"/>
      <w:r w:rsidRPr="008D52FE">
        <w:rPr>
          <w:rFonts w:asciiTheme="minorHAnsi" w:eastAsia="InfoOTDisp-Regular" w:hAnsiTheme="minorHAnsi" w:cs="InfoOTDisp-Regular"/>
          <w:sz w:val="22"/>
          <w:szCs w:val="22"/>
        </w:rPr>
        <w:t>Bucket</w:t>
      </w:r>
      <w:proofErr w:type="spellEnd"/>
      <w:r w:rsidRPr="008D52FE">
        <w:rPr>
          <w:rFonts w:asciiTheme="minorHAnsi" w:eastAsia="InfoOTDisp-Regular" w:hAnsiTheme="minorHAnsi" w:cs="InfoOTDisp-Regular"/>
          <w:sz w:val="22"/>
          <w:szCs w:val="22"/>
        </w:rPr>
        <w:t xml:space="preserve"> and the </w:t>
      </w:r>
      <w:proofErr w:type="spellStart"/>
      <w:r w:rsidRPr="008D52FE">
        <w:rPr>
          <w:rFonts w:asciiTheme="minorHAnsi" w:eastAsia="InfoOTDisp-Regular" w:hAnsiTheme="minorHAnsi" w:cs="InfoOTDisp-Regular"/>
          <w:sz w:val="22"/>
          <w:szCs w:val="22"/>
        </w:rPr>
        <w:t>Searchlight</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Two</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Theories</w:t>
      </w:r>
      <w:proofErr w:type="spellEnd"/>
      <w:r w:rsidRPr="008D52FE">
        <w:rPr>
          <w:rFonts w:asciiTheme="minorHAnsi" w:eastAsia="InfoOTDisp-Regular" w:hAnsiTheme="minorHAnsi" w:cs="InfoOTDisp-Regular"/>
          <w:sz w:val="22"/>
          <w:szCs w:val="22"/>
        </w:rPr>
        <w:t xml:space="preserve"> of </w:t>
      </w:r>
      <w:r w:rsidRPr="008D52FE">
        <w:rPr>
          <w:rFonts w:asciiTheme="minorHAnsi" w:hAnsiTheme="minorHAnsi"/>
          <w:sz w:val="22"/>
          <w:szCs w:val="22"/>
        </w:rPr>
        <w:t xml:space="preserve">Knowledge. In: </w:t>
      </w:r>
      <w:proofErr w:type="spellStart"/>
      <w:r w:rsidRPr="008D52FE">
        <w:rPr>
          <w:rFonts w:asciiTheme="minorHAnsi" w:hAnsiTheme="minorHAnsi"/>
          <w:sz w:val="22"/>
          <w:szCs w:val="22"/>
        </w:rPr>
        <w:t>Objective</w:t>
      </w:r>
      <w:proofErr w:type="spellEnd"/>
      <w:r w:rsidRPr="008D52FE">
        <w:rPr>
          <w:rFonts w:asciiTheme="minorHAnsi" w:hAnsiTheme="minorHAnsi"/>
          <w:sz w:val="22"/>
          <w:szCs w:val="22"/>
        </w:rPr>
        <w:t xml:space="preserve"> Knowledge. An </w:t>
      </w:r>
      <w:proofErr w:type="spellStart"/>
      <w:r w:rsidRPr="008D52FE">
        <w:rPr>
          <w:rFonts w:asciiTheme="minorHAnsi" w:hAnsiTheme="minorHAnsi"/>
          <w:sz w:val="22"/>
          <w:szCs w:val="22"/>
        </w:rPr>
        <w:t>Evolutionary</w:t>
      </w:r>
      <w:proofErr w:type="spellEnd"/>
      <w:r w:rsidRPr="008D52FE">
        <w:rPr>
          <w:rFonts w:asciiTheme="minorHAnsi" w:hAnsiTheme="minorHAnsi"/>
          <w:sz w:val="22"/>
          <w:szCs w:val="22"/>
        </w:rPr>
        <w:t xml:space="preserve"> Approach. </w:t>
      </w:r>
      <w:r w:rsidRPr="008D52FE">
        <w:rPr>
          <w:rFonts w:asciiTheme="minorHAnsi" w:eastAsia="InfoOTDisp-Regular" w:hAnsiTheme="minorHAnsi" w:cs="InfoOTDisp-Regular"/>
          <w:sz w:val="22"/>
          <w:szCs w:val="22"/>
        </w:rPr>
        <w:t>Oxford.</w:t>
      </w:r>
    </w:p>
    <w:p w14:paraId="6B8D11AA" w14:textId="77777777" w:rsidR="008D52FE" w:rsidRPr="008D52FE" w:rsidRDefault="008D52FE" w:rsidP="008D52FE">
      <w:pPr>
        <w:pStyle w:val="PreformattedText"/>
        <w:ind w:left="720"/>
        <w:rPr>
          <w:rFonts w:asciiTheme="minorHAnsi" w:hAnsiTheme="minorHAnsi"/>
          <w:sz w:val="22"/>
          <w:szCs w:val="22"/>
        </w:rPr>
      </w:pPr>
    </w:p>
    <w:p w14:paraId="2E9E37C2" w14:textId="77777777" w:rsidR="009048F5" w:rsidRDefault="009048F5" w:rsidP="009048F5">
      <w:pPr>
        <w:pStyle w:val="PreformattedText"/>
        <w:numPr>
          <w:ilvl w:val="0"/>
          <w:numId w:val="11"/>
        </w:numPr>
        <w:rPr>
          <w:rFonts w:asciiTheme="minorHAnsi" w:hAnsiTheme="minorHAnsi"/>
          <w:sz w:val="22"/>
          <w:szCs w:val="22"/>
        </w:rPr>
      </w:pPr>
      <w:r w:rsidRPr="008D52FE">
        <w:rPr>
          <w:rFonts w:asciiTheme="minorHAnsi" w:hAnsiTheme="minorHAnsi"/>
          <w:sz w:val="22"/>
          <w:szCs w:val="22"/>
        </w:rPr>
        <w:t xml:space="preserve">SFC </w:t>
      </w:r>
      <w:proofErr w:type="spellStart"/>
      <w:r w:rsidRPr="008D52FE">
        <w:rPr>
          <w:rFonts w:asciiTheme="minorHAnsi" w:hAnsiTheme="minorHAnsi"/>
          <w:sz w:val="22"/>
          <w:szCs w:val="22"/>
        </w:rPr>
        <w:t>Schulinternes</w:t>
      </w:r>
      <w:proofErr w:type="spellEnd"/>
      <w:r w:rsidRPr="008D52FE">
        <w:rPr>
          <w:rFonts w:asciiTheme="minorHAnsi" w:hAnsiTheme="minorHAnsi"/>
          <w:sz w:val="22"/>
          <w:szCs w:val="22"/>
        </w:rPr>
        <w:t xml:space="preserve"> </w:t>
      </w:r>
      <w:proofErr w:type="spellStart"/>
      <w:r w:rsidRPr="008D52FE">
        <w:rPr>
          <w:rFonts w:asciiTheme="minorHAnsi" w:hAnsiTheme="minorHAnsi"/>
          <w:sz w:val="22"/>
          <w:szCs w:val="22"/>
        </w:rPr>
        <w:t>Fachcuriculum</w:t>
      </w:r>
      <w:proofErr w:type="spellEnd"/>
      <w:r w:rsidRPr="008D52FE">
        <w:rPr>
          <w:rFonts w:asciiTheme="minorHAnsi" w:hAnsiTheme="minorHAnsi"/>
          <w:sz w:val="22"/>
          <w:szCs w:val="22"/>
        </w:rPr>
        <w:t xml:space="preserve">: </w:t>
      </w:r>
      <w:proofErr w:type="spellStart"/>
      <w:r w:rsidRPr="008D52FE">
        <w:rPr>
          <w:rFonts w:asciiTheme="minorHAnsi" w:hAnsiTheme="minorHAnsi"/>
          <w:sz w:val="22"/>
          <w:szCs w:val="22"/>
        </w:rPr>
        <w:t>Wirtschaftsgeographie</w:t>
      </w:r>
      <w:proofErr w:type="spellEnd"/>
      <w:r w:rsidRPr="008D52FE">
        <w:rPr>
          <w:rFonts w:asciiTheme="minorHAnsi" w:hAnsiTheme="minorHAnsi"/>
          <w:sz w:val="22"/>
          <w:szCs w:val="22"/>
        </w:rPr>
        <w:t xml:space="preserve"> BFS I (2019). [</w:t>
      </w:r>
      <w:proofErr w:type="spellStart"/>
      <w:r w:rsidRPr="008D52FE">
        <w:rPr>
          <w:rFonts w:asciiTheme="minorHAnsi" w:hAnsiTheme="minorHAnsi"/>
          <w:sz w:val="22"/>
          <w:szCs w:val="22"/>
        </w:rPr>
        <w:t>unveröffentlicht</w:t>
      </w:r>
      <w:proofErr w:type="spellEnd"/>
      <w:r w:rsidRPr="008D52FE">
        <w:rPr>
          <w:rFonts w:asciiTheme="minorHAnsi" w:hAnsiTheme="minorHAnsi"/>
          <w:sz w:val="22"/>
          <w:szCs w:val="22"/>
        </w:rPr>
        <w:t>]</w:t>
      </w:r>
    </w:p>
    <w:p w14:paraId="74D87875" w14:textId="77777777" w:rsidR="008D52FE" w:rsidRPr="008D52FE" w:rsidRDefault="008D52FE" w:rsidP="008D52FE">
      <w:pPr>
        <w:pStyle w:val="PreformattedText"/>
        <w:rPr>
          <w:rFonts w:asciiTheme="minorHAnsi" w:hAnsiTheme="minorHAnsi"/>
          <w:sz w:val="22"/>
          <w:szCs w:val="22"/>
        </w:rPr>
      </w:pPr>
    </w:p>
    <w:p w14:paraId="48D7740D" w14:textId="4EE48F64" w:rsidR="009048F5" w:rsidRDefault="00E61471" w:rsidP="00E61471">
      <w:pPr>
        <w:pStyle w:val="PreformattedText"/>
        <w:numPr>
          <w:ilvl w:val="0"/>
          <w:numId w:val="11"/>
        </w:numPr>
        <w:rPr>
          <w:rFonts w:asciiTheme="minorHAnsi" w:hAnsiTheme="minorHAnsi"/>
          <w:sz w:val="22"/>
          <w:szCs w:val="22"/>
        </w:rPr>
      </w:pPr>
      <w:proofErr w:type="spellStart"/>
      <w:r w:rsidRPr="008D52FE">
        <w:rPr>
          <w:rFonts w:asciiTheme="minorHAnsi" w:hAnsiTheme="minorHAnsi"/>
          <w:sz w:val="22"/>
          <w:szCs w:val="22"/>
          <w:lang w:val="de-DE"/>
        </w:rPr>
        <w:t>Stratoflights</w:t>
      </w:r>
      <w:proofErr w:type="spellEnd"/>
      <w:r w:rsidRPr="008D52FE">
        <w:rPr>
          <w:rFonts w:asciiTheme="minorHAnsi" w:hAnsiTheme="minorHAnsi"/>
          <w:sz w:val="22"/>
          <w:szCs w:val="22"/>
          <w:lang w:val="de-DE"/>
        </w:rPr>
        <w:t xml:space="preserve"> – Materialkauf</w:t>
      </w:r>
      <w:r w:rsidR="00013685" w:rsidRPr="008D52FE">
        <w:rPr>
          <w:rFonts w:asciiTheme="minorHAnsi" w:hAnsiTheme="minorHAnsi"/>
          <w:sz w:val="22"/>
          <w:szCs w:val="22"/>
          <w:lang w:val="de-DE"/>
        </w:rPr>
        <w:t>,</w:t>
      </w:r>
      <w:r w:rsidRPr="008D52FE">
        <w:rPr>
          <w:rFonts w:asciiTheme="minorHAnsi" w:hAnsiTheme="minorHAnsi"/>
          <w:sz w:val="22"/>
          <w:szCs w:val="22"/>
          <w:lang w:val="de-DE"/>
        </w:rPr>
        <w:t xml:space="preserve"> Anleitungen</w:t>
      </w:r>
      <w:r w:rsidR="00013685" w:rsidRPr="008D52FE">
        <w:rPr>
          <w:rFonts w:asciiTheme="minorHAnsi" w:hAnsiTheme="minorHAnsi"/>
          <w:sz w:val="22"/>
          <w:szCs w:val="22"/>
          <w:lang w:val="de-DE"/>
        </w:rPr>
        <w:t xml:space="preserve"> und Handbuch zu möglichen Unterrichtsreihen</w:t>
      </w:r>
      <w:r w:rsidRPr="008D52FE">
        <w:rPr>
          <w:rFonts w:asciiTheme="minorHAnsi" w:hAnsiTheme="minorHAnsi"/>
          <w:sz w:val="22"/>
          <w:szCs w:val="22"/>
          <w:lang w:val="de-DE"/>
        </w:rPr>
        <w:t xml:space="preserve">. </w:t>
      </w:r>
      <w:r w:rsidRPr="008D52FE">
        <w:rPr>
          <w:rFonts w:asciiTheme="minorHAnsi" w:hAnsiTheme="minorHAnsi"/>
          <w:sz w:val="22"/>
          <w:szCs w:val="22"/>
        </w:rPr>
        <w:t>URL: https://www.stratoflights.com/ (Stand: 07/2025)</w:t>
      </w:r>
    </w:p>
    <w:p w14:paraId="3994F0C3" w14:textId="77777777" w:rsidR="008D52FE" w:rsidRPr="008D52FE" w:rsidRDefault="008D52FE" w:rsidP="008D52FE">
      <w:pPr>
        <w:pStyle w:val="PreformattedText"/>
        <w:rPr>
          <w:rFonts w:asciiTheme="minorHAnsi" w:hAnsiTheme="minorHAnsi"/>
          <w:sz w:val="22"/>
          <w:szCs w:val="22"/>
        </w:rPr>
      </w:pPr>
    </w:p>
    <w:p w14:paraId="486DDD52" w14:textId="08C352BD" w:rsidR="00720267" w:rsidRPr="008D52FE" w:rsidRDefault="00720267" w:rsidP="00720267">
      <w:pPr>
        <w:pStyle w:val="PreformattedText"/>
        <w:numPr>
          <w:ilvl w:val="0"/>
          <w:numId w:val="11"/>
        </w:numPr>
        <w:rPr>
          <w:rFonts w:asciiTheme="minorHAnsi" w:hAnsiTheme="minorHAnsi"/>
          <w:sz w:val="22"/>
          <w:szCs w:val="22"/>
        </w:rPr>
      </w:pPr>
      <w:proofErr w:type="spellStart"/>
      <w:r w:rsidRPr="008D52FE">
        <w:rPr>
          <w:rFonts w:asciiTheme="minorHAnsi" w:eastAsia="InfoOTDisp-Regular" w:hAnsiTheme="minorHAnsi" w:cs="InfoOTDisp-Regular"/>
          <w:smallCaps/>
          <w:sz w:val="22"/>
          <w:szCs w:val="22"/>
        </w:rPr>
        <w:t>Wilhelmi</w:t>
      </w:r>
      <w:proofErr w:type="spellEnd"/>
      <w:r w:rsidRPr="008D52FE">
        <w:rPr>
          <w:rFonts w:asciiTheme="minorHAnsi" w:eastAsia="InfoOTDisp-Regular" w:hAnsiTheme="minorHAnsi" w:cs="InfoOTDisp-Regular"/>
          <w:smallCaps/>
          <w:sz w:val="22"/>
          <w:szCs w:val="22"/>
        </w:rPr>
        <w:t>, V.</w:t>
      </w:r>
      <w:r w:rsidRPr="008D52FE">
        <w:rPr>
          <w:rFonts w:asciiTheme="minorHAnsi" w:eastAsia="InfoOTDisp-Regular" w:hAnsiTheme="minorHAnsi" w:cs="InfoOTDisp-Regular"/>
          <w:sz w:val="22"/>
          <w:szCs w:val="22"/>
        </w:rPr>
        <w:t xml:space="preserve"> (2012): Die </w:t>
      </w:r>
      <w:proofErr w:type="spellStart"/>
      <w:r w:rsidRPr="008D52FE">
        <w:rPr>
          <w:rFonts w:asciiTheme="minorHAnsi" w:eastAsia="InfoOTDisp-Regular" w:hAnsiTheme="minorHAnsi" w:cs="InfoOTDisp-Regular"/>
          <w:sz w:val="22"/>
          <w:szCs w:val="22"/>
        </w:rPr>
        <w:t>experimentelle</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Lernform</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Herausforderung</w:t>
      </w:r>
      <w:proofErr w:type="spellEnd"/>
      <w:r w:rsidRPr="008D52FE">
        <w:rPr>
          <w:rFonts w:asciiTheme="minorHAnsi" w:eastAsia="InfoOTDisp-Regular" w:hAnsiTheme="minorHAnsi" w:cs="InfoOTDisp-Regular"/>
          <w:sz w:val="22"/>
          <w:szCs w:val="22"/>
        </w:rPr>
        <w:t xml:space="preserve"> des </w:t>
      </w:r>
      <w:proofErr w:type="spellStart"/>
      <w:r w:rsidRPr="008D52FE">
        <w:rPr>
          <w:rFonts w:asciiTheme="minorHAnsi" w:eastAsia="InfoOTDisp-Regular" w:hAnsiTheme="minorHAnsi" w:cs="InfoOTDisp-Regular"/>
          <w:sz w:val="22"/>
          <w:szCs w:val="22"/>
        </w:rPr>
        <w:t>kompetenzorientierten</w:t>
      </w:r>
      <w:proofErr w:type="spellEnd"/>
      <w:r w:rsidRPr="008D52FE">
        <w:rPr>
          <w:rFonts w:asciiTheme="minorHAnsi" w:eastAsia="InfoOTDisp-Regular" w:hAnsiTheme="minorHAnsi" w:cs="InfoOTDisp-Regular"/>
          <w:sz w:val="22"/>
          <w:szCs w:val="22"/>
        </w:rPr>
        <w:t xml:space="preserve"> </w:t>
      </w:r>
      <w:proofErr w:type="spellStart"/>
      <w:r w:rsidRPr="008D52FE">
        <w:rPr>
          <w:rFonts w:asciiTheme="minorHAnsi" w:eastAsia="InfoOTDisp-Regular" w:hAnsiTheme="minorHAnsi" w:cs="InfoOTDisp-Regular"/>
          <w:sz w:val="22"/>
          <w:szCs w:val="22"/>
        </w:rPr>
        <w:t>Geographieunterrichts</w:t>
      </w:r>
      <w:proofErr w:type="spellEnd"/>
      <w:r w:rsidRPr="008D52FE">
        <w:rPr>
          <w:rFonts w:asciiTheme="minorHAnsi" w:eastAsia="InfoOTDisp-Regular" w:hAnsiTheme="minorHAnsi" w:cs="InfoOTDisp-Regular"/>
          <w:sz w:val="22"/>
          <w:szCs w:val="22"/>
        </w:rPr>
        <w:t xml:space="preserve">. In: </w:t>
      </w:r>
      <w:proofErr w:type="spellStart"/>
      <w:r w:rsidRPr="008D52FE">
        <w:rPr>
          <w:rFonts w:asciiTheme="minorHAnsi" w:eastAsia="InfoOTDisp-Regular" w:hAnsiTheme="minorHAnsi" w:cs="InfoOTDisp-Regular"/>
          <w:smallCaps/>
          <w:sz w:val="22"/>
          <w:szCs w:val="22"/>
        </w:rPr>
        <w:t>Praxis</w:t>
      </w:r>
      <w:proofErr w:type="spellEnd"/>
      <w:r w:rsidRPr="008D52FE">
        <w:rPr>
          <w:rFonts w:asciiTheme="minorHAnsi" w:eastAsia="InfoOTDisp-Regular" w:hAnsiTheme="minorHAnsi" w:cs="InfoOTDisp-Regular"/>
          <w:smallCaps/>
          <w:sz w:val="22"/>
          <w:szCs w:val="22"/>
        </w:rPr>
        <w:t xml:space="preserve"> </w:t>
      </w:r>
      <w:proofErr w:type="spellStart"/>
      <w:r w:rsidRPr="008D52FE">
        <w:rPr>
          <w:rFonts w:asciiTheme="minorHAnsi" w:eastAsia="InfoOTDisp-Regular" w:hAnsiTheme="minorHAnsi" w:cs="InfoOTDisp-Regular"/>
          <w:smallCaps/>
          <w:sz w:val="22"/>
          <w:szCs w:val="22"/>
        </w:rPr>
        <w:t>Geographie</w:t>
      </w:r>
      <w:proofErr w:type="spellEnd"/>
      <w:r w:rsidRPr="008D52FE">
        <w:rPr>
          <w:rFonts w:asciiTheme="minorHAnsi" w:eastAsia="InfoOTDisp-Regular" w:hAnsiTheme="minorHAnsi" w:cs="InfoOTDisp-Regular"/>
          <w:sz w:val="22"/>
          <w:szCs w:val="22"/>
        </w:rPr>
        <w:t xml:space="preserve"> 7, H. 8, </w:t>
      </w:r>
      <w:proofErr w:type="spellStart"/>
      <w:r w:rsidRPr="008D52FE">
        <w:rPr>
          <w:rFonts w:asciiTheme="minorHAnsi" w:eastAsia="InfoOTDisp-Regular" w:hAnsiTheme="minorHAnsi" w:cs="InfoOTDisp-Regular"/>
          <w:sz w:val="22"/>
          <w:szCs w:val="22"/>
        </w:rPr>
        <w:t>o.S</w:t>
      </w:r>
      <w:proofErr w:type="spellEnd"/>
      <w:r w:rsidRPr="008D52FE">
        <w:rPr>
          <w:rFonts w:asciiTheme="minorHAnsi" w:eastAsia="InfoOTDisp-Regular" w:hAnsiTheme="minorHAnsi" w:cs="InfoOTDisp-Regular"/>
          <w:sz w:val="22"/>
          <w:szCs w:val="22"/>
        </w:rPr>
        <w:t>.</w:t>
      </w:r>
    </w:p>
    <w:sectPr w:rsidR="00720267" w:rsidRPr="008D52FE">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C05D" w14:textId="77777777" w:rsidR="00C67404" w:rsidRPr="00837F9C" w:rsidRDefault="00C67404" w:rsidP="00C66004">
      <w:pPr>
        <w:spacing w:after="0" w:line="240" w:lineRule="auto"/>
      </w:pPr>
      <w:r w:rsidRPr="00837F9C">
        <w:separator/>
      </w:r>
    </w:p>
  </w:endnote>
  <w:endnote w:type="continuationSeparator" w:id="0">
    <w:p w14:paraId="5E1DEE06" w14:textId="77777777" w:rsidR="00C67404" w:rsidRPr="00837F9C" w:rsidRDefault="00C67404" w:rsidP="00C66004">
      <w:pPr>
        <w:spacing w:after="0" w:line="240" w:lineRule="auto"/>
      </w:pPr>
      <w:r w:rsidRPr="00837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foOTDisp-Regular">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740657"/>
      <w:docPartObj>
        <w:docPartGallery w:val="Page Numbers (Bottom of Page)"/>
        <w:docPartUnique/>
      </w:docPartObj>
    </w:sdtPr>
    <w:sdtContent>
      <w:p w14:paraId="5D153DE2" w14:textId="3395983F" w:rsidR="004727FF" w:rsidRPr="00837F9C" w:rsidRDefault="004727FF">
        <w:pPr>
          <w:pStyle w:val="Sidefod"/>
          <w:jc w:val="right"/>
        </w:pPr>
        <w:r w:rsidRPr="00837F9C">
          <w:fldChar w:fldCharType="begin"/>
        </w:r>
        <w:r w:rsidRPr="00837F9C">
          <w:instrText>PAGE   \* MERGEFORMAT</w:instrText>
        </w:r>
        <w:r w:rsidRPr="00837F9C">
          <w:fldChar w:fldCharType="separate"/>
        </w:r>
        <w:r w:rsidRPr="00837F9C">
          <w:t>2</w:t>
        </w:r>
        <w:r w:rsidRPr="00837F9C">
          <w:fldChar w:fldCharType="end"/>
        </w:r>
      </w:p>
    </w:sdtContent>
  </w:sdt>
  <w:p w14:paraId="716FB831" w14:textId="77777777" w:rsidR="004727FF" w:rsidRPr="00837F9C" w:rsidRDefault="004727F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4C78A" w14:textId="77777777" w:rsidR="00C67404" w:rsidRPr="00837F9C" w:rsidRDefault="00C67404" w:rsidP="00C66004">
      <w:pPr>
        <w:spacing w:after="0" w:line="240" w:lineRule="auto"/>
      </w:pPr>
      <w:r w:rsidRPr="00837F9C">
        <w:separator/>
      </w:r>
    </w:p>
  </w:footnote>
  <w:footnote w:type="continuationSeparator" w:id="0">
    <w:p w14:paraId="5D1C564A" w14:textId="77777777" w:rsidR="00C67404" w:rsidRPr="00837F9C" w:rsidRDefault="00C67404" w:rsidP="00C66004">
      <w:pPr>
        <w:spacing w:after="0" w:line="240" w:lineRule="auto"/>
      </w:pPr>
      <w:r w:rsidRPr="00837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8EEB" w14:textId="6C12574B" w:rsidR="00665140" w:rsidRPr="00837F9C" w:rsidRDefault="00665140">
    <w:pPr>
      <w:pStyle w:val="Sidehoved"/>
    </w:pPr>
    <w:r w:rsidRPr="00837F9C">
      <w:drawing>
        <wp:anchor distT="0" distB="0" distL="114300" distR="114300" simplePos="0" relativeHeight="251658240" behindDoc="0" locked="0" layoutInCell="1" allowOverlap="1" wp14:anchorId="16ABC45F" wp14:editId="2AD62B39">
          <wp:simplePos x="0" y="0"/>
          <wp:positionH relativeFrom="margin">
            <wp:align>right</wp:align>
          </wp:positionH>
          <wp:positionV relativeFrom="paragraph">
            <wp:posOffset>-322278</wp:posOffset>
          </wp:positionV>
          <wp:extent cx="3210412" cy="698386"/>
          <wp:effectExtent l="0" t="0" r="0" b="6985"/>
          <wp:wrapThrough wrapText="bothSides">
            <wp:wrapPolygon edited="0">
              <wp:start x="0" y="0"/>
              <wp:lineTo x="0" y="21227"/>
              <wp:lineTo x="21408" y="21227"/>
              <wp:lineTo x="21408" y="0"/>
              <wp:lineTo x="0" y="0"/>
            </wp:wrapPolygon>
          </wp:wrapThrough>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3210412" cy="6983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304"/>
    <w:multiLevelType w:val="multilevel"/>
    <w:tmpl w:val="BA8E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A66AA"/>
    <w:multiLevelType w:val="multilevel"/>
    <w:tmpl w:val="BC82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74C0E"/>
    <w:multiLevelType w:val="multilevel"/>
    <w:tmpl w:val="DFA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C11CB"/>
    <w:multiLevelType w:val="hybridMultilevel"/>
    <w:tmpl w:val="7708E744"/>
    <w:lvl w:ilvl="0" w:tplc="04060001">
      <w:start w:val="1"/>
      <w:numFmt w:val="bullet"/>
      <w:lvlText w:val=""/>
      <w:lvlJc w:val="left"/>
      <w:pPr>
        <w:ind w:left="1130" w:hanging="360"/>
      </w:pPr>
      <w:rPr>
        <w:rFonts w:ascii="Symbol" w:hAnsi="Symbol" w:hint="default"/>
      </w:rPr>
    </w:lvl>
    <w:lvl w:ilvl="1" w:tplc="04060003" w:tentative="1">
      <w:start w:val="1"/>
      <w:numFmt w:val="bullet"/>
      <w:lvlText w:val="o"/>
      <w:lvlJc w:val="left"/>
      <w:pPr>
        <w:ind w:left="1850" w:hanging="360"/>
      </w:pPr>
      <w:rPr>
        <w:rFonts w:ascii="Courier New" w:hAnsi="Courier New" w:cs="Courier New" w:hint="default"/>
      </w:rPr>
    </w:lvl>
    <w:lvl w:ilvl="2" w:tplc="04060005" w:tentative="1">
      <w:start w:val="1"/>
      <w:numFmt w:val="bullet"/>
      <w:lvlText w:val=""/>
      <w:lvlJc w:val="left"/>
      <w:pPr>
        <w:ind w:left="2570" w:hanging="360"/>
      </w:pPr>
      <w:rPr>
        <w:rFonts w:ascii="Wingdings" w:hAnsi="Wingdings" w:hint="default"/>
      </w:rPr>
    </w:lvl>
    <w:lvl w:ilvl="3" w:tplc="04060001" w:tentative="1">
      <w:start w:val="1"/>
      <w:numFmt w:val="bullet"/>
      <w:lvlText w:val=""/>
      <w:lvlJc w:val="left"/>
      <w:pPr>
        <w:ind w:left="3290" w:hanging="360"/>
      </w:pPr>
      <w:rPr>
        <w:rFonts w:ascii="Symbol" w:hAnsi="Symbol" w:hint="default"/>
      </w:rPr>
    </w:lvl>
    <w:lvl w:ilvl="4" w:tplc="04060003" w:tentative="1">
      <w:start w:val="1"/>
      <w:numFmt w:val="bullet"/>
      <w:lvlText w:val="o"/>
      <w:lvlJc w:val="left"/>
      <w:pPr>
        <w:ind w:left="4010" w:hanging="360"/>
      </w:pPr>
      <w:rPr>
        <w:rFonts w:ascii="Courier New" w:hAnsi="Courier New" w:cs="Courier New" w:hint="default"/>
      </w:rPr>
    </w:lvl>
    <w:lvl w:ilvl="5" w:tplc="04060005" w:tentative="1">
      <w:start w:val="1"/>
      <w:numFmt w:val="bullet"/>
      <w:lvlText w:val=""/>
      <w:lvlJc w:val="left"/>
      <w:pPr>
        <w:ind w:left="4730" w:hanging="360"/>
      </w:pPr>
      <w:rPr>
        <w:rFonts w:ascii="Wingdings" w:hAnsi="Wingdings" w:hint="default"/>
      </w:rPr>
    </w:lvl>
    <w:lvl w:ilvl="6" w:tplc="04060001" w:tentative="1">
      <w:start w:val="1"/>
      <w:numFmt w:val="bullet"/>
      <w:lvlText w:val=""/>
      <w:lvlJc w:val="left"/>
      <w:pPr>
        <w:ind w:left="5450" w:hanging="360"/>
      </w:pPr>
      <w:rPr>
        <w:rFonts w:ascii="Symbol" w:hAnsi="Symbol" w:hint="default"/>
      </w:rPr>
    </w:lvl>
    <w:lvl w:ilvl="7" w:tplc="04060003" w:tentative="1">
      <w:start w:val="1"/>
      <w:numFmt w:val="bullet"/>
      <w:lvlText w:val="o"/>
      <w:lvlJc w:val="left"/>
      <w:pPr>
        <w:ind w:left="6170" w:hanging="360"/>
      </w:pPr>
      <w:rPr>
        <w:rFonts w:ascii="Courier New" w:hAnsi="Courier New" w:cs="Courier New" w:hint="default"/>
      </w:rPr>
    </w:lvl>
    <w:lvl w:ilvl="8" w:tplc="04060005" w:tentative="1">
      <w:start w:val="1"/>
      <w:numFmt w:val="bullet"/>
      <w:lvlText w:val=""/>
      <w:lvlJc w:val="left"/>
      <w:pPr>
        <w:ind w:left="6890" w:hanging="360"/>
      </w:pPr>
      <w:rPr>
        <w:rFonts w:ascii="Wingdings" w:hAnsi="Wingdings" w:hint="default"/>
      </w:rPr>
    </w:lvl>
  </w:abstractNum>
  <w:abstractNum w:abstractNumId="4" w15:restartNumberingAfterBreak="0">
    <w:nsid w:val="072A7F5E"/>
    <w:multiLevelType w:val="multilevel"/>
    <w:tmpl w:val="F2C63E8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A6A36"/>
    <w:multiLevelType w:val="hybridMultilevel"/>
    <w:tmpl w:val="E39C7B2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A394DBF"/>
    <w:multiLevelType w:val="multilevel"/>
    <w:tmpl w:val="A6B2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A4463"/>
    <w:multiLevelType w:val="multilevel"/>
    <w:tmpl w:val="8812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E2184"/>
    <w:multiLevelType w:val="multilevel"/>
    <w:tmpl w:val="E304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C21D50"/>
    <w:multiLevelType w:val="hybridMultilevel"/>
    <w:tmpl w:val="22B6F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5514FA"/>
    <w:multiLevelType w:val="hybridMultilevel"/>
    <w:tmpl w:val="C4385486"/>
    <w:lvl w:ilvl="0" w:tplc="47B203F8">
      <w:start w:val="14"/>
      <w:numFmt w:val="bullet"/>
      <w:lvlText w:val="-"/>
      <w:lvlJc w:val="left"/>
      <w:pPr>
        <w:ind w:left="720" w:hanging="360"/>
      </w:pPr>
      <w:rPr>
        <w:rFonts w:ascii="Calibri" w:eastAsia="Times New Roman"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8984690"/>
    <w:multiLevelType w:val="multilevel"/>
    <w:tmpl w:val="667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B09DD"/>
    <w:multiLevelType w:val="hybridMultilevel"/>
    <w:tmpl w:val="90AA507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1AF5688C"/>
    <w:multiLevelType w:val="multilevel"/>
    <w:tmpl w:val="1D1A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11408"/>
    <w:multiLevelType w:val="hybridMultilevel"/>
    <w:tmpl w:val="3EDE5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21665A"/>
    <w:multiLevelType w:val="hybridMultilevel"/>
    <w:tmpl w:val="B5E0E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F8A3827"/>
    <w:multiLevelType w:val="hybridMultilevel"/>
    <w:tmpl w:val="D28031A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21127548"/>
    <w:multiLevelType w:val="hybridMultilevel"/>
    <w:tmpl w:val="0CF2FC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4754A10"/>
    <w:multiLevelType w:val="multilevel"/>
    <w:tmpl w:val="2EF6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D24C55"/>
    <w:multiLevelType w:val="multilevel"/>
    <w:tmpl w:val="2E9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945DCE"/>
    <w:multiLevelType w:val="multilevel"/>
    <w:tmpl w:val="01BA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D872D8"/>
    <w:multiLevelType w:val="multilevel"/>
    <w:tmpl w:val="415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2D2E91"/>
    <w:multiLevelType w:val="multilevel"/>
    <w:tmpl w:val="670C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6B5A7D"/>
    <w:multiLevelType w:val="multilevel"/>
    <w:tmpl w:val="6EB0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8F3AD5"/>
    <w:multiLevelType w:val="multilevel"/>
    <w:tmpl w:val="8508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BE0ADB"/>
    <w:multiLevelType w:val="hybridMultilevel"/>
    <w:tmpl w:val="116A5B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2A53450"/>
    <w:multiLevelType w:val="multilevel"/>
    <w:tmpl w:val="641A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AA2D8B"/>
    <w:multiLevelType w:val="multilevel"/>
    <w:tmpl w:val="F69C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426966"/>
    <w:multiLevelType w:val="hybridMultilevel"/>
    <w:tmpl w:val="AA1A42B4"/>
    <w:lvl w:ilvl="0" w:tplc="04060001">
      <w:start w:val="1"/>
      <w:numFmt w:val="bullet"/>
      <w:lvlText w:val=""/>
      <w:lvlJc w:val="left"/>
      <w:pPr>
        <w:ind w:left="762" w:hanging="360"/>
      </w:pPr>
      <w:rPr>
        <w:rFonts w:ascii="Symbol" w:hAnsi="Symbol" w:hint="default"/>
      </w:rPr>
    </w:lvl>
    <w:lvl w:ilvl="1" w:tplc="04060003" w:tentative="1">
      <w:start w:val="1"/>
      <w:numFmt w:val="bullet"/>
      <w:lvlText w:val="o"/>
      <w:lvlJc w:val="left"/>
      <w:pPr>
        <w:ind w:left="1482" w:hanging="360"/>
      </w:pPr>
      <w:rPr>
        <w:rFonts w:ascii="Courier New" w:hAnsi="Courier New" w:cs="Courier New" w:hint="default"/>
      </w:rPr>
    </w:lvl>
    <w:lvl w:ilvl="2" w:tplc="04060005" w:tentative="1">
      <w:start w:val="1"/>
      <w:numFmt w:val="bullet"/>
      <w:lvlText w:val=""/>
      <w:lvlJc w:val="left"/>
      <w:pPr>
        <w:ind w:left="2202" w:hanging="360"/>
      </w:pPr>
      <w:rPr>
        <w:rFonts w:ascii="Wingdings" w:hAnsi="Wingdings" w:hint="default"/>
      </w:rPr>
    </w:lvl>
    <w:lvl w:ilvl="3" w:tplc="04060001" w:tentative="1">
      <w:start w:val="1"/>
      <w:numFmt w:val="bullet"/>
      <w:lvlText w:val=""/>
      <w:lvlJc w:val="left"/>
      <w:pPr>
        <w:ind w:left="2922" w:hanging="360"/>
      </w:pPr>
      <w:rPr>
        <w:rFonts w:ascii="Symbol" w:hAnsi="Symbol" w:hint="default"/>
      </w:rPr>
    </w:lvl>
    <w:lvl w:ilvl="4" w:tplc="04060003" w:tentative="1">
      <w:start w:val="1"/>
      <w:numFmt w:val="bullet"/>
      <w:lvlText w:val="o"/>
      <w:lvlJc w:val="left"/>
      <w:pPr>
        <w:ind w:left="3642" w:hanging="360"/>
      </w:pPr>
      <w:rPr>
        <w:rFonts w:ascii="Courier New" w:hAnsi="Courier New" w:cs="Courier New" w:hint="default"/>
      </w:rPr>
    </w:lvl>
    <w:lvl w:ilvl="5" w:tplc="04060005" w:tentative="1">
      <w:start w:val="1"/>
      <w:numFmt w:val="bullet"/>
      <w:lvlText w:val=""/>
      <w:lvlJc w:val="left"/>
      <w:pPr>
        <w:ind w:left="4362" w:hanging="360"/>
      </w:pPr>
      <w:rPr>
        <w:rFonts w:ascii="Wingdings" w:hAnsi="Wingdings" w:hint="default"/>
      </w:rPr>
    </w:lvl>
    <w:lvl w:ilvl="6" w:tplc="04060001" w:tentative="1">
      <w:start w:val="1"/>
      <w:numFmt w:val="bullet"/>
      <w:lvlText w:val=""/>
      <w:lvlJc w:val="left"/>
      <w:pPr>
        <w:ind w:left="5082" w:hanging="360"/>
      </w:pPr>
      <w:rPr>
        <w:rFonts w:ascii="Symbol" w:hAnsi="Symbol" w:hint="default"/>
      </w:rPr>
    </w:lvl>
    <w:lvl w:ilvl="7" w:tplc="04060003" w:tentative="1">
      <w:start w:val="1"/>
      <w:numFmt w:val="bullet"/>
      <w:lvlText w:val="o"/>
      <w:lvlJc w:val="left"/>
      <w:pPr>
        <w:ind w:left="5802" w:hanging="360"/>
      </w:pPr>
      <w:rPr>
        <w:rFonts w:ascii="Courier New" w:hAnsi="Courier New" w:cs="Courier New" w:hint="default"/>
      </w:rPr>
    </w:lvl>
    <w:lvl w:ilvl="8" w:tplc="04060005" w:tentative="1">
      <w:start w:val="1"/>
      <w:numFmt w:val="bullet"/>
      <w:lvlText w:val=""/>
      <w:lvlJc w:val="left"/>
      <w:pPr>
        <w:ind w:left="6522" w:hanging="360"/>
      </w:pPr>
      <w:rPr>
        <w:rFonts w:ascii="Wingdings" w:hAnsi="Wingdings" w:hint="default"/>
      </w:rPr>
    </w:lvl>
  </w:abstractNum>
  <w:abstractNum w:abstractNumId="29" w15:restartNumberingAfterBreak="0">
    <w:nsid w:val="35CE60E4"/>
    <w:multiLevelType w:val="multilevel"/>
    <w:tmpl w:val="8E04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C65561"/>
    <w:multiLevelType w:val="hybridMultilevel"/>
    <w:tmpl w:val="68C84F96"/>
    <w:lvl w:ilvl="0" w:tplc="1000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39094B7F"/>
    <w:multiLevelType w:val="multilevel"/>
    <w:tmpl w:val="28EA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BC62C3"/>
    <w:multiLevelType w:val="multilevel"/>
    <w:tmpl w:val="2A86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110FC8"/>
    <w:multiLevelType w:val="multilevel"/>
    <w:tmpl w:val="3EB2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7C2157"/>
    <w:multiLevelType w:val="multilevel"/>
    <w:tmpl w:val="7144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8C0D57"/>
    <w:multiLevelType w:val="hybridMultilevel"/>
    <w:tmpl w:val="CBEA6E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43F14736"/>
    <w:multiLevelType w:val="hybridMultilevel"/>
    <w:tmpl w:val="3BC418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44CE478A"/>
    <w:multiLevelType w:val="multilevel"/>
    <w:tmpl w:val="5558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644F31"/>
    <w:multiLevelType w:val="multilevel"/>
    <w:tmpl w:val="95E0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351431"/>
    <w:multiLevelType w:val="hybridMultilevel"/>
    <w:tmpl w:val="C05618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2B413E5"/>
    <w:multiLevelType w:val="multilevel"/>
    <w:tmpl w:val="E6A4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255C75"/>
    <w:multiLevelType w:val="hybridMultilevel"/>
    <w:tmpl w:val="640EDAA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5CD472DF"/>
    <w:multiLevelType w:val="multilevel"/>
    <w:tmpl w:val="5476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252501"/>
    <w:multiLevelType w:val="hybridMultilevel"/>
    <w:tmpl w:val="93D4AFD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4" w15:restartNumberingAfterBreak="0">
    <w:nsid w:val="628F4F58"/>
    <w:multiLevelType w:val="multilevel"/>
    <w:tmpl w:val="4CC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A817A3"/>
    <w:multiLevelType w:val="multilevel"/>
    <w:tmpl w:val="212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033D6A"/>
    <w:multiLevelType w:val="hybridMultilevel"/>
    <w:tmpl w:val="F1AAA5E4"/>
    <w:lvl w:ilvl="0" w:tplc="040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69A6585"/>
    <w:multiLevelType w:val="multilevel"/>
    <w:tmpl w:val="DA00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953FEE"/>
    <w:multiLevelType w:val="multilevel"/>
    <w:tmpl w:val="BFF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B222DA"/>
    <w:multiLevelType w:val="hybridMultilevel"/>
    <w:tmpl w:val="61822B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B0B5898"/>
    <w:multiLevelType w:val="multilevel"/>
    <w:tmpl w:val="FAC6290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1" w15:restartNumberingAfterBreak="0">
    <w:nsid w:val="6B3B1011"/>
    <w:multiLevelType w:val="multilevel"/>
    <w:tmpl w:val="1F76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C444B22"/>
    <w:multiLevelType w:val="hybridMultilevel"/>
    <w:tmpl w:val="526085E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3" w15:restartNumberingAfterBreak="0">
    <w:nsid w:val="6E29575E"/>
    <w:multiLevelType w:val="multilevel"/>
    <w:tmpl w:val="095A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3171D5"/>
    <w:multiLevelType w:val="hybridMultilevel"/>
    <w:tmpl w:val="A9E6472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5" w15:restartNumberingAfterBreak="0">
    <w:nsid w:val="6FBA7814"/>
    <w:multiLevelType w:val="hybridMultilevel"/>
    <w:tmpl w:val="BAA4AB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0623284"/>
    <w:multiLevelType w:val="multilevel"/>
    <w:tmpl w:val="58E2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5B6121"/>
    <w:multiLevelType w:val="multilevel"/>
    <w:tmpl w:val="E33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A8769F"/>
    <w:multiLevelType w:val="multilevel"/>
    <w:tmpl w:val="049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137A00"/>
    <w:multiLevelType w:val="hybridMultilevel"/>
    <w:tmpl w:val="33BAB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3D801D2"/>
    <w:multiLevelType w:val="multilevel"/>
    <w:tmpl w:val="F9B4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3C77FA"/>
    <w:multiLevelType w:val="hybridMultilevel"/>
    <w:tmpl w:val="92180D34"/>
    <w:lvl w:ilvl="0" w:tplc="0406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2" w15:restartNumberingAfterBreak="0">
    <w:nsid w:val="76AA3B00"/>
    <w:multiLevelType w:val="hybridMultilevel"/>
    <w:tmpl w:val="9EB4F1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895342C"/>
    <w:multiLevelType w:val="hybridMultilevel"/>
    <w:tmpl w:val="C488292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91F6EE8"/>
    <w:multiLevelType w:val="multilevel"/>
    <w:tmpl w:val="3738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DA3E4D"/>
    <w:multiLevelType w:val="multilevel"/>
    <w:tmpl w:val="8550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190666"/>
    <w:multiLevelType w:val="hybridMultilevel"/>
    <w:tmpl w:val="1DA0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7F82743D"/>
    <w:multiLevelType w:val="multilevel"/>
    <w:tmpl w:val="1D2C69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835150373">
    <w:abstractNumId w:val="63"/>
  </w:num>
  <w:num w:numId="2" w16cid:durableId="718476578">
    <w:abstractNumId w:val="14"/>
  </w:num>
  <w:num w:numId="3" w16cid:durableId="776174722">
    <w:abstractNumId w:val="49"/>
  </w:num>
  <w:num w:numId="4" w16cid:durableId="1764767564">
    <w:abstractNumId w:val="16"/>
  </w:num>
  <w:num w:numId="5" w16cid:durableId="301471774">
    <w:abstractNumId w:val="54"/>
  </w:num>
  <w:num w:numId="6" w16cid:durableId="1430000506">
    <w:abstractNumId w:val="43"/>
  </w:num>
  <w:num w:numId="7" w16cid:durableId="1332248406">
    <w:abstractNumId w:val="52"/>
  </w:num>
  <w:num w:numId="8" w16cid:durableId="1650792920">
    <w:abstractNumId w:val="12"/>
  </w:num>
  <w:num w:numId="9" w16cid:durableId="560990210">
    <w:abstractNumId w:val="61"/>
  </w:num>
  <w:num w:numId="10" w16cid:durableId="244070150">
    <w:abstractNumId w:val="10"/>
  </w:num>
  <w:num w:numId="11" w16cid:durableId="1593464544">
    <w:abstractNumId w:val="67"/>
  </w:num>
  <w:num w:numId="12" w16cid:durableId="2018652151">
    <w:abstractNumId w:val="50"/>
  </w:num>
  <w:num w:numId="13" w16cid:durableId="511187427">
    <w:abstractNumId w:val="18"/>
  </w:num>
  <w:num w:numId="14" w16cid:durableId="245265513">
    <w:abstractNumId w:val="17"/>
  </w:num>
  <w:num w:numId="15" w16cid:durableId="794251209">
    <w:abstractNumId w:val="24"/>
  </w:num>
  <w:num w:numId="16" w16cid:durableId="1022512891">
    <w:abstractNumId w:val="39"/>
  </w:num>
  <w:num w:numId="17" w16cid:durableId="1778210300">
    <w:abstractNumId w:val="66"/>
  </w:num>
  <w:num w:numId="18" w16cid:durableId="1876574692">
    <w:abstractNumId w:val="15"/>
  </w:num>
  <w:num w:numId="19" w16cid:durableId="656810739">
    <w:abstractNumId w:val="6"/>
  </w:num>
  <w:num w:numId="20" w16cid:durableId="1527910403">
    <w:abstractNumId w:val="62"/>
  </w:num>
  <w:num w:numId="21" w16cid:durableId="1576938391">
    <w:abstractNumId w:val="59"/>
  </w:num>
  <w:num w:numId="22" w16cid:durableId="1699772474">
    <w:abstractNumId w:val="48"/>
  </w:num>
  <w:num w:numId="23" w16cid:durableId="673727500">
    <w:abstractNumId w:val="20"/>
  </w:num>
  <w:num w:numId="24" w16cid:durableId="1667397021">
    <w:abstractNumId w:val="37"/>
  </w:num>
  <w:num w:numId="25" w16cid:durableId="248124890">
    <w:abstractNumId w:val="38"/>
  </w:num>
  <w:num w:numId="26" w16cid:durableId="2094619511">
    <w:abstractNumId w:val="53"/>
  </w:num>
  <w:num w:numId="27" w16cid:durableId="1591112314">
    <w:abstractNumId w:val="5"/>
  </w:num>
  <w:num w:numId="28" w16cid:durableId="1552619368">
    <w:abstractNumId w:val="9"/>
  </w:num>
  <w:num w:numId="29" w16cid:durableId="1608350871">
    <w:abstractNumId w:val="13"/>
  </w:num>
  <w:num w:numId="30" w16cid:durableId="1440753559">
    <w:abstractNumId w:val="64"/>
  </w:num>
  <w:num w:numId="31" w16cid:durableId="1900707836">
    <w:abstractNumId w:val="22"/>
  </w:num>
  <w:num w:numId="32" w16cid:durableId="101076757">
    <w:abstractNumId w:val="34"/>
  </w:num>
  <w:num w:numId="33" w16cid:durableId="908658107">
    <w:abstractNumId w:val="60"/>
  </w:num>
  <w:num w:numId="34" w16cid:durableId="133107349">
    <w:abstractNumId w:val="1"/>
  </w:num>
  <w:num w:numId="35" w16cid:durableId="505480214">
    <w:abstractNumId w:val="51"/>
  </w:num>
  <w:num w:numId="36" w16cid:durableId="1980262948">
    <w:abstractNumId w:val="44"/>
  </w:num>
  <w:num w:numId="37" w16cid:durableId="1332299226">
    <w:abstractNumId w:val="33"/>
  </w:num>
  <w:num w:numId="38" w16cid:durableId="471219508">
    <w:abstractNumId w:val="56"/>
  </w:num>
  <w:num w:numId="39" w16cid:durableId="2058968995">
    <w:abstractNumId w:val="28"/>
  </w:num>
  <w:num w:numId="40" w16cid:durableId="615450792">
    <w:abstractNumId w:val="7"/>
  </w:num>
  <w:num w:numId="41" w16cid:durableId="1806699648">
    <w:abstractNumId w:val="40"/>
  </w:num>
  <w:num w:numId="42" w16cid:durableId="1797486228">
    <w:abstractNumId w:val="31"/>
  </w:num>
  <w:num w:numId="43" w16cid:durableId="1002702189">
    <w:abstractNumId w:val="45"/>
  </w:num>
  <w:num w:numId="44" w16cid:durableId="934284859">
    <w:abstractNumId w:val="42"/>
  </w:num>
  <w:num w:numId="45" w16cid:durableId="708804133">
    <w:abstractNumId w:val="65"/>
  </w:num>
  <w:num w:numId="46" w16cid:durableId="1108239800">
    <w:abstractNumId w:val="11"/>
  </w:num>
  <w:num w:numId="47" w16cid:durableId="1669097285">
    <w:abstractNumId w:val="3"/>
  </w:num>
  <w:num w:numId="48" w16cid:durableId="2105105321">
    <w:abstractNumId w:val="25"/>
  </w:num>
  <w:num w:numId="49" w16cid:durableId="1454405213">
    <w:abstractNumId w:val="4"/>
  </w:num>
  <w:num w:numId="50" w16cid:durableId="2055427806">
    <w:abstractNumId w:val="57"/>
  </w:num>
  <w:num w:numId="51" w16cid:durableId="942804224">
    <w:abstractNumId w:val="26"/>
  </w:num>
  <w:num w:numId="52" w16cid:durableId="98374060">
    <w:abstractNumId w:val="30"/>
  </w:num>
  <w:num w:numId="53" w16cid:durableId="1579707885">
    <w:abstractNumId w:val="46"/>
  </w:num>
  <w:num w:numId="54" w16cid:durableId="1554806580">
    <w:abstractNumId w:val="8"/>
  </w:num>
  <w:num w:numId="55" w16cid:durableId="187725102">
    <w:abstractNumId w:val="35"/>
  </w:num>
  <w:num w:numId="56" w16cid:durableId="1788307149">
    <w:abstractNumId w:val="27"/>
  </w:num>
  <w:num w:numId="57" w16cid:durableId="1208954427">
    <w:abstractNumId w:val="36"/>
  </w:num>
  <w:num w:numId="58" w16cid:durableId="1635872746">
    <w:abstractNumId w:val="23"/>
  </w:num>
  <w:num w:numId="59" w16cid:durableId="1953055814">
    <w:abstractNumId w:val="55"/>
  </w:num>
  <w:num w:numId="60" w16cid:durableId="342707255">
    <w:abstractNumId w:val="47"/>
  </w:num>
  <w:num w:numId="61" w16cid:durableId="225186271">
    <w:abstractNumId w:val="2"/>
  </w:num>
  <w:num w:numId="62" w16cid:durableId="212429075">
    <w:abstractNumId w:val="41"/>
  </w:num>
  <w:num w:numId="63" w16cid:durableId="1909069436">
    <w:abstractNumId w:val="0"/>
  </w:num>
  <w:num w:numId="64" w16cid:durableId="870459841">
    <w:abstractNumId w:val="32"/>
  </w:num>
  <w:num w:numId="65" w16cid:durableId="1085955886">
    <w:abstractNumId w:val="58"/>
  </w:num>
  <w:num w:numId="66" w16cid:durableId="1220288770">
    <w:abstractNumId w:val="29"/>
  </w:num>
  <w:num w:numId="67" w16cid:durableId="1124035289">
    <w:abstractNumId w:val="19"/>
  </w:num>
  <w:num w:numId="68" w16cid:durableId="1775448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77"/>
    <w:rsid w:val="00013685"/>
    <w:rsid w:val="000E1091"/>
    <w:rsid w:val="000F28D1"/>
    <w:rsid w:val="00185B5D"/>
    <w:rsid w:val="001D35E4"/>
    <w:rsid w:val="002A0675"/>
    <w:rsid w:val="002A371F"/>
    <w:rsid w:val="002F4E3F"/>
    <w:rsid w:val="002F4EFB"/>
    <w:rsid w:val="0030547C"/>
    <w:rsid w:val="00314FE8"/>
    <w:rsid w:val="00352B5F"/>
    <w:rsid w:val="00361945"/>
    <w:rsid w:val="0039561D"/>
    <w:rsid w:val="003A7E38"/>
    <w:rsid w:val="003E5DA2"/>
    <w:rsid w:val="0040289A"/>
    <w:rsid w:val="00435D89"/>
    <w:rsid w:val="004727FF"/>
    <w:rsid w:val="00542552"/>
    <w:rsid w:val="0065237A"/>
    <w:rsid w:val="00665140"/>
    <w:rsid w:val="00666BCD"/>
    <w:rsid w:val="006F0A11"/>
    <w:rsid w:val="006F711C"/>
    <w:rsid w:val="00720267"/>
    <w:rsid w:val="00726993"/>
    <w:rsid w:val="00731404"/>
    <w:rsid w:val="007F27EA"/>
    <w:rsid w:val="00802BEE"/>
    <w:rsid w:val="00837F9C"/>
    <w:rsid w:val="008D1255"/>
    <w:rsid w:val="008D34A8"/>
    <w:rsid w:val="008D52FE"/>
    <w:rsid w:val="008F4B38"/>
    <w:rsid w:val="009048F5"/>
    <w:rsid w:val="0094695E"/>
    <w:rsid w:val="009727E0"/>
    <w:rsid w:val="00A659F1"/>
    <w:rsid w:val="00A867FD"/>
    <w:rsid w:val="00AA1BBE"/>
    <w:rsid w:val="00AE2681"/>
    <w:rsid w:val="00AE6814"/>
    <w:rsid w:val="00B04E2E"/>
    <w:rsid w:val="00BA248E"/>
    <w:rsid w:val="00C66004"/>
    <w:rsid w:val="00C67404"/>
    <w:rsid w:val="00CB28E8"/>
    <w:rsid w:val="00D27E0E"/>
    <w:rsid w:val="00D84777"/>
    <w:rsid w:val="00D922A3"/>
    <w:rsid w:val="00DB3839"/>
    <w:rsid w:val="00E61471"/>
    <w:rsid w:val="00E76C6D"/>
    <w:rsid w:val="00E8274E"/>
    <w:rsid w:val="00ED48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750C"/>
  <w15:chartTrackingRefBased/>
  <w15:docId w15:val="{816ACA48-9CE9-41F2-A752-85B4D425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a-DK"/>
    </w:rPr>
  </w:style>
  <w:style w:type="paragraph" w:styleId="Overskrift1">
    <w:name w:val="heading 1"/>
    <w:basedOn w:val="Normal"/>
    <w:next w:val="Normal"/>
    <w:link w:val="Overskrift1Tegn"/>
    <w:uiPriority w:val="9"/>
    <w:qFormat/>
    <w:rsid w:val="00D84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84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847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847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847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847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847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847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8477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847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847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8477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8477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8477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8477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8477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8477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84777"/>
    <w:rPr>
      <w:rFonts w:eastAsiaTheme="majorEastAsia" w:cstheme="majorBidi"/>
      <w:color w:val="272727" w:themeColor="text1" w:themeTint="D8"/>
    </w:rPr>
  </w:style>
  <w:style w:type="paragraph" w:styleId="Titel">
    <w:name w:val="Title"/>
    <w:basedOn w:val="Normal"/>
    <w:next w:val="Normal"/>
    <w:link w:val="TitelTegn"/>
    <w:uiPriority w:val="10"/>
    <w:qFormat/>
    <w:rsid w:val="00D8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8477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8477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8477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8477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84777"/>
    <w:rPr>
      <w:i/>
      <w:iCs/>
      <w:color w:val="404040" w:themeColor="text1" w:themeTint="BF"/>
    </w:rPr>
  </w:style>
  <w:style w:type="paragraph" w:styleId="Listeafsnit">
    <w:name w:val="List Paragraph"/>
    <w:basedOn w:val="Normal"/>
    <w:uiPriority w:val="34"/>
    <w:qFormat/>
    <w:rsid w:val="00D84777"/>
    <w:pPr>
      <w:ind w:left="720"/>
      <w:contextualSpacing/>
    </w:pPr>
  </w:style>
  <w:style w:type="character" w:styleId="Kraftigfremhvning">
    <w:name w:val="Intense Emphasis"/>
    <w:basedOn w:val="Standardskrifttypeiafsnit"/>
    <w:uiPriority w:val="21"/>
    <w:qFormat/>
    <w:rsid w:val="00D84777"/>
    <w:rPr>
      <w:i/>
      <w:iCs/>
      <w:color w:val="0F4761" w:themeColor="accent1" w:themeShade="BF"/>
    </w:rPr>
  </w:style>
  <w:style w:type="paragraph" w:styleId="Strktcitat">
    <w:name w:val="Intense Quote"/>
    <w:basedOn w:val="Normal"/>
    <w:next w:val="Normal"/>
    <w:link w:val="StrktcitatTegn"/>
    <w:uiPriority w:val="30"/>
    <w:qFormat/>
    <w:rsid w:val="00D84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84777"/>
    <w:rPr>
      <w:i/>
      <w:iCs/>
      <w:color w:val="0F4761" w:themeColor="accent1" w:themeShade="BF"/>
    </w:rPr>
  </w:style>
  <w:style w:type="character" w:styleId="Kraftighenvisning">
    <w:name w:val="Intense Reference"/>
    <w:basedOn w:val="Standardskrifttypeiafsnit"/>
    <w:uiPriority w:val="32"/>
    <w:qFormat/>
    <w:rsid w:val="00D84777"/>
    <w:rPr>
      <w:b/>
      <w:bCs/>
      <w:smallCaps/>
      <w:color w:val="0F4761" w:themeColor="accent1" w:themeShade="BF"/>
      <w:spacing w:val="5"/>
    </w:rPr>
  </w:style>
  <w:style w:type="paragraph" w:styleId="Ingenafstand">
    <w:name w:val="No Spacing"/>
    <w:uiPriority w:val="1"/>
    <w:qFormat/>
    <w:rsid w:val="0030547C"/>
    <w:pPr>
      <w:spacing w:after="0" w:line="240" w:lineRule="auto"/>
    </w:pPr>
    <w:rPr>
      <w:kern w:val="0"/>
      <w14:ligatures w14:val="none"/>
    </w:rPr>
  </w:style>
  <w:style w:type="paragraph" w:styleId="Fodnotetekst">
    <w:name w:val="footnote text"/>
    <w:basedOn w:val="Normal"/>
    <w:link w:val="FodnotetekstTegn"/>
    <w:uiPriority w:val="99"/>
    <w:semiHidden/>
    <w:unhideWhenUsed/>
    <w:rsid w:val="00C6600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C66004"/>
    <w:rPr>
      <w:sz w:val="20"/>
      <w:szCs w:val="20"/>
    </w:rPr>
  </w:style>
  <w:style w:type="character" w:styleId="Fodnotehenvisning">
    <w:name w:val="footnote reference"/>
    <w:basedOn w:val="Standardskrifttypeiafsnit"/>
    <w:uiPriority w:val="99"/>
    <w:semiHidden/>
    <w:unhideWhenUsed/>
    <w:rsid w:val="00C66004"/>
    <w:rPr>
      <w:vertAlign w:val="superscript"/>
    </w:rPr>
  </w:style>
  <w:style w:type="paragraph" w:styleId="NormalWeb">
    <w:name w:val="Normal (Web)"/>
    <w:basedOn w:val="Normal"/>
    <w:uiPriority w:val="99"/>
    <w:semiHidden/>
    <w:unhideWhenUsed/>
    <w:rsid w:val="00C66004"/>
    <w:rPr>
      <w:rFonts w:ascii="Times New Roman" w:hAnsi="Times New Roman" w:cs="Times New Roman"/>
      <w:sz w:val="24"/>
      <w:szCs w:val="24"/>
    </w:rPr>
  </w:style>
  <w:style w:type="table" w:styleId="Gittertabel4-farve5">
    <w:name w:val="Grid Table 4 Accent 5"/>
    <w:basedOn w:val="Tabel-Normal"/>
    <w:uiPriority w:val="49"/>
    <w:rsid w:val="00435D89"/>
    <w:pPr>
      <w:spacing w:after="0" w:line="240" w:lineRule="auto"/>
    </w:pPr>
    <w:rPr>
      <w:rFonts w:ascii="Cambria" w:eastAsia="MS Mincho" w:hAnsi="Cambria" w:cs="Times New Roman"/>
      <w:kern w:val="0"/>
      <w:sz w:val="20"/>
      <w:szCs w:val="20"/>
      <w:lang w:eastAsia="de-D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tabel4-farve1">
    <w:name w:val="Grid Table 4 Accent 1"/>
    <w:basedOn w:val="Tabel-Normal"/>
    <w:uiPriority w:val="49"/>
    <w:rsid w:val="00435D8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reformattedText">
    <w:name w:val="Preformatted Text"/>
    <w:basedOn w:val="Normal"/>
    <w:rsid w:val="00720267"/>
    <w:pPr>
      <w:autoSpaceDN w:val="0"/>
      <w:spacing w:after="0" w:line="283" w:lineRule="exact"/>
      <w:jc w:val="both"/>
      <w:textAlignment w:val="baseline"/>
    </w:pPr>
    <w:rPr>
      <w:rFonts w:ascii="Times New Roman" w:eastAsia="NSimSun" w:hAnsi="Times New Roman" w:cs="Courier New"/>
      <w:kern w:val="3"/>
      <w:sz w:val="24"/>
      <w:szCs w:val="20"/>
      <w:lang w:eastAsia="zh-CN" w:bidi="hi-IN"/>
      <w14:ligatures w14:val="none"/>
    </w:rPr>
  </w:style>
  <w:style w:type="paragraph" w:customStyle="1" w:styleId="Textbody">
    <w:name w:val="Text body"/>
    <w:basedOn w:val="Normal"/>
    <w:rsid w:val="009048F5"/>
    <w:pPr>
      <w:widowControl w:val="0"/>
      <w:suppressAutoHyphens/>
      <w:autoSpaceDN w:val="0"/>
      <w:spacing w:after="120" w:line="272" w:lineRule="exact"/>
      <w:jc w:val="both"/>
      <w:textAlignment w:val="baseline"/>
    </w:pPr>
    <w:rPr>
      <w:rFonts w:ascii="Times New Roman" w:eastAsia="SimSun" w:hAnsi="Times New Roman" w:cs="Mangal"/>
      <w:kern w:val="3"/>
      <w:sz w:val="24"/>
      <w:szCs w:val="24"/>
      <w:lang w:eastAsia="zh-CN" w:bidi="hi-IN"/>
      <w14:ligatures w14:val="none"/>
    </w:rPr>
  </w:style>
  <w:style w:type="character" w:styleId="Hyperlink">
    <w:name w:val="Hyperlink"/>
    <w:basedOn w:val="Standardskrifttypeiafsnit"/>
    <w:uiPriority w:val="99"/>
    <w:unhideWhenUsed/>
    <w:rsid w:val="00E61471"/>
    <w:rPr>
      <w:color w:val="467886" w:themeColor="hyperlink"/>
      <w:u w:val="single"/>
    </w:rPr>
  </w:style>
  <w:style w:type="character" w:styleId="Ulstomtale">
    <w:name w:val="Unresolved Mention"/>
    <w:basedOn w:val="Standardskrifttypeiafsnit"/>
    <w:uiPriority w:val="99"/>
    <w:semiHidden/>
    <w:unhideWhenUsed/>
    <w:rsid w:val="00E61471"/>
    <w:rPr>
      <w:color w:val="605E5C"/>
      <w:shd w:val="clear" w:color="auto" w:fill="E1DFDD"/>
    </w:rPr>
  </w:style>
  <w:style w:type="paragraph" w:styleId="Sidehoved">
    <w:name w:val="header"/>
    <w:basedOn w:val="Normal"/>
    <w:link w:val="SidehovedTegn"/>
    <w:uiPriority w:val="99"/>
    <w:unhideWhenUsed/>
    <w:rsid w:val="004727FF"/>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4727FF"/>
  </w:style>
  <w:style w:type="paragraph" w:styleId="Sidefod">
    <w:name w:val="footer"/>
    <w:basedOn w:val="Normal"/>
    <w:link w:val="SidefodTegn"/>
    <w:uiPriority w:val="99"/>
    <w:unhideWhenUsed/>
    <w:rsid w:val="004727FF"/>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4727FF"/>
  </w:style>
  <w:style w:type="character" w:styleId="Fremhv">
    <w:name w:val="Emphasis"/>
    <w:basedOn w:val="Standardskrifttypeiafsnit"/>
    <w:uiPriority w:val="20"/>
    <w:qFormat/>
    <w:rsid w:val="00D922A3"/>
    <w:rPr>
      <w:i/>
      <w:iCs/>
    </w:rPr>
  </w:style>
  <w:style w:type="character" w:styleId="Strk">
    <w:name w:val="Strong"/>
    <w:basedOn w:val="Standardskrifttypeiafsnit"/>
    <w:uiPriority w:val="22"/>
    <w:qFormat/>
    <w:rsid w:val="00D27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39915">
      <w:bodyDiv w:val="1"/>
      <w:marLeft w:val="0"/>
      <w:marRight w:val="0"/>
      <w:marTop w:val="0"/>
      <w:marBottom w:val="0"/>
      <w:divBdr>
        <w:top w:val="none" w:sz="0" w:space="0" w:color="auto"/>
        <w:left w:val="none" w:sz="0" w:space="0" w:color="auto"/>
        <w:bottom w:val="none" w:sz="0" w:space="0" w:color="auto"/>
        <w:right w:val="none" w:sz="0" w:space="0" w:color="auto"/>
      </w:divBdr>
    </w:div>
    <w:div w:id="298416619">
      <w:bodyDiv w:val="1"/>
      <w:marLeft w:val="0"/>
      <w:marRight w:val="0"/>
      <w:marTop w:val="0"/>
      <w:marBottom w:val="0"/>
      <w:divBdr>
        <w:top w:val="none" w:sz="0" w:space="0" w:color="auto"/>
        <w:left w:val="none" w:sz="0" w:space="0" w:color="auto"/>
        <w:bottom w:val="none" w:sz="0" w:space="0" w:color="auto"/>
        <w:right w:val="none" w:sz="0" w:space="0" w:color="auto"/>
      </w:divBdr>
    </w:div>
    <w:div w:id="410737683">
      <w:bodyDiv w:val="1"/>
      <w:marLeft w:val="0"/>
      <w:marRight w:val="0"/>
      <w:marTop w:val="0"/>
      <w:marBottom w:val="0"/>
      <w:divBdr>
        <w:top w:val="none" w:sz="0" w:space="0" w:color="auto"/>
        <w:left w:val="none" w:sz="0" w:space="0" w:color="auto"/>
        <w:bottom w:val="none" w:sz="0" w:space="0" w:color="auto"/>
        <w:right w:val="none" w:sz="0" w:space="0" w:color="auto"/>
      </w:divBdr>
    </w:div>
    <w:div w:id="503084442">
      <w:bodyDiv w:val="1"/>
      <w:marLeft w:val="0"/>
      <w:marRight w:val="0"/>
      <w:marTop w:val="0"/>
      <w:marBottom w:val="0"/>
      <w:divBdr>
        <w:top w:val="none" w:sz="0" w:space="0" w:color="auto"/>
        <w:left w:val="none" w:sz="0" w:space="0" w:color="auto"/>
        <w:bottom w:val="none" w:sz="0" w:space="0" w:color="auto"/>
        <w:right w:val="none" w:sz="0" w:space="0" w:color="auto"/>
      </w:divBdr>
    </w:div>
    <w:div w:id="836120097">
      <w:bodyDiv w:val="1"/>
      <w:marLeft w:val="0"/>
      <w:marRight w:val="0"/>
      <w:marTop w:val="0"/>
      <w:marBottom w:val="0"/>
      <w:divBdr>
        <w:top w:val="none" w:sz="0" w:space="0" w:color="auto"/>
        <w:left w:val="none" w:sz="0" w:space="0" w:color="auto"/>
        <w:bottom w:val="none" w:sz="0" w:space="0" w:color="auto"/>
        <w:right w:val="none" w:sz="0" w:space="0" w:color="auto"/>
      </w:divBdr>
    </w:div>
    <w:div w:id="1074008827">
      <w:bodyDiv w:val="1"/>
      <w:marLeft w:val="0"/>
      <w:marRight w:val="0"/>
      <w:marTop w:val="0"/>
      <w:marBottom w:val="0"/>
      <w:divBdr>
        <w:top w:val="none" w:sz="0" w:space="0" w:color="auto"/>
        <w:left w:val="none" w:sz="0" w:space="0" w:color="auto"/>
        <w:bottom w:val="none" w:sz="0" w:space="0" w:color="auto"/>
        <w:right w:val="none" w:sz="0" w:space="0" w:color="auto"/>
      </w:divBdr>
    </w:div>
    <w:div w:id="1784953914">
      <w:bodyDiv w:val="1"/>
      <w:marLeft w:val="0"/>
      <w:marRight w:val="0"/>
      <w:marTop w:val="0"/>
      <w:marBottom w:val="0"/>
      <w:divBdr>
        <w:top w:val="none" w:sz="0" w:space="0" w:color="auto"/>
        <w:left w:val="none" w:sz="0" w:space="0" w:color="auto"/>
        <w:bottom w:val="none" w:sz="0" w:space="0" w:color="auto"/>
        <w:right w:val="none" w:sz="0" w:space="0" w:color="auto"/>
      </w:divBdr>
    </w:div>
    <w:div w:id="1874342062">
      <w:bodyDiv w:val="1"/>
      <w:marLeft w:val="0"/>
      <w:marRight w:val="0"/>
      <w:marTop w:val="0"/>
      <w:marBottom w:val="0"/>
      <w:divBdr>
        <w:top w:val="none" w:sz="0" w:space="0" w:color="auto"/>
        <w:left w:val="none" w:sz="0" w:space="0" w:color="auto"/>
        <w:bottom w:val="none" w:sz="0" w:space="0" w:color="auto"/>
        <w:right w:val="none" w:sz="0" w:space="0" w:color="auto"/>
      </w:divBdr>
    </w:div>
    <w:div w:id="19173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youtube.com/watch?v=Xr0BHLo8XpY"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F8C0C-4306-475D-8950-14F8CEB53864}">
  <ds:schemaRefs>
    <ds:schemaRef ds:uri="http://schemas.openxmlformats.org/officeDocument/2006/bibliography"/>
  </ds:schemaRefs>
</ds:datastoreItem>
</file>

<file path=customXml/itemProps2.xml><?xml version="1.0" encoding="utf-8"?>
<ds:datastoreItem xmlns:ds="http://schemas.openxmlformats.org/officeDocument/2006/customXml" ds:itemID="{B05C1EEC-CC8E-4F19-888E-B6F4DA4F53C0}"/>
</file>

<file path=customXml/itemProps3.xml><?xml version="1.0" encoding="utf-8"?>
<ds:datastoreItem xmlns:ds="http://schemas.openxmlformats.org/officeDocument/2006/customXml" ds:itemID="{B9A1D0D2-2D5F-4B31-BBFA-25D6B8024D09}"/>
</file>

<file path=customXml/itemProps4.xml><?xml version="1.0" encoding="utf-8"?>
<ds:datastoreItem xmlns:ds="http://schemas.openxmlformats.org/officeDocument/2006/customXml" ds:itemID="{18D37D89-DCFC-4AE7-9BBE-3F1C62695C27}"/>
</file>

<file path=docProps/app.xml><?xml version="1.0" encoding="utf-8"?>
<Properties xmlns="http://schemas.openxmlformats.org/officeDocument/2006/extended-properties" xmlns:vt="http://schemas.openxmlformats.org/officeDocument/2006/docPropsVTypes">
  <Template>Normal.dotm</Template>
  <TotalTime>63</TotalTime>
  <Pages>15</Pages>
  <Words>2485</Words>
  <Characters>17051</Characters>
  <Application>Microsoft Office Word</Application>
  <DocSecurity>0</DocSecurity>
  <Lines>258</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Nissen</dc:creator>
  <cp:keywords/>
  <dc:description/>
  <cp:lastModifiedBy>Camilla Hyldahl Grøn - CAHG</cp:lastModifiedBy>
  <cp:revision>14</cp:revision>
  <cp:lastPrinted>2025-07-08T13:18:00Z</cp:lastPrinted>
  <dcterms:created xsi:type="dcterms:W3CDTF">2025-07-08T06:16:00Z</dcterms:created>
  <dcterms:modified xsi:type="dcterms:W3CDTF">2026-03-16T09:14:00Z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