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8EC05" w14:textId="77777777" w:rsidR="0077260A" w:rsidRPr="00364EE3" w:rsidRDefault="0077260A" w:rsidP="0077260A">
      <w:pPr>
        <w:pStyle w:val="Brdtekst"/>
        <w:rPr>
          <w:b/>
          <w:sz w:val="20"/>
        </w:rPr>
      </w:pPr>
      <w:r w:rsidRPr="00364EE3">
        <w:rPr>
          <w:b/>
          <w:sz w:val="32"/>
        </w:rPr>
        <w:t>Didaktisches Schema</w:t>
      </w:r>
    </w:p>
    <w:p w14:paraId="3A563904" w14:textId="77777777" w:rsidR="003437CF" w:rsidRDefault="003437CF" w:rsidP="0099293E"/>
    <w:tbl>
      <w:tblPr>
        <w:tblStyle w:val="Tabel-Gitter"/>
        <w:tblW w:w="9781" w:type="dxa"/>
        <w:tblInd w:w="-147" w:type="dxa"/>
        <w:tblLook w:val="04A0" w:firstRow="1" w:lastRow="0" w:firstColumn="1" w:lastColumn="0" w:noHBand="0" w:noVBand="1"/>
      </w:tblPr>
      <w:tblGrid>
        <w:gridCol w:w="3828"/>
        <w:gridCol w:w="5953"/>
      </w:tblGrid>
      <w:tr w:rsidR="0099293E" w:rsidRPr="003437CF" w14:paraId="69F54F12" w14:textId="77777777" w:rsidTr="00F378A3">
        <w:tc>
          <w:tcPr>
            <w:tcW w:w="3828" w:type="dxa"/>
          </w:tcPr>
          <w:p w14:paraId="334D32F5" w14:textId="0F6C2DB8" w:rsidR="0099293E" w:rsidRPr="003437CF" w:rsidRDefault="0077260A" w:rsidP="003437CF">
            <w:pPr>
              <w:ind w:left="27"/>
            </w:pPr>
            <w:proofErr w:type="spellStart"/>
            <w:r w:rsidRPr="0077260A">
              <w:t>Entwicklername</w:t>
            </w:r>
            <w:proofErr w:type="spellEnd"/>
          </w:p>
        </w:tc>
        <w:tc>
          <w:tcPr>
            <w:tcW w:w="5953" w:type="dxa"/>
          </w:tcPr>
          <w:p w14:paraId="33A8B35A" w14:textId="39165602" w:rsidR="0099293E" w:rsidRPr="003437CF" w:rsidRDefault="006F43DA" w:rsidP="003437CF">
            <w:pPr>
              <w:ind w:left="27"/>
            </w:pPr>
            <w:r>
              <w:t>Michael B Bladt</w:t>
            </w:r>
            <w:r w:rsidR="003E56DE">
              <w:br/>
              <w:t>Karl-Erik B Pedersen</w:t>
            </w:r>
          </w:p>
        </w:tc>
      </w:tr>
      <w:tr w:rsidR="003437CF" w:rsidRPr="008A2EA3" w14:paraId="6488A636" w14:textId="46AD45D2" w:rsidTr="00F378A3">
        <w:tc>
          <w:tcPr>
            <w:tcW w:w="3828" w:type="dxa"/>
          </w:tcPr>
          <w:p w14:paraId="20AB3E7B" w14:textId="5FDD3318" w:rsidR="003437CF" w:rsidRPr="003437CF" w:rsidRDefault="0077260A" w:rsidP="003437CF">
            <w:pPr>
              <w:ind w:left="27"/>
            </w:pPr>
            <w:proofErr w:type="spellStart"/>
            <w:r>
              <w:t>Fach</w:t>
            </w:r>
            <w:proofErr w:type="spellEnd"/>
          </w:p>
        </w:tc>
        <w:tc>
          <w:tcPr>
            <w:tcW w:w="5953" w:type="dxa"/>
          </w:tcPr>
          <w:p w14:paraId="005C6AA0" w14:textId="53699BA7" w:rsidR="003437CF" w:rsidRPr="00672FCB" w:rsidRDefault="00672FCB" w:rsidP="003437CF">
            <w:pPr>
              <w:ind w:left="27"/>
              <w:rPr>
                <w:lang w:val="en-US"/>
              </w:rPr>
            </w:pPr>
            <w:r>
              <w:rPr>
                <w:lang w:val="en-US"/>
              </w:rPr>
              <w:t>D</w:t>
            </w:r>
            <w:r w:rsidRPr="00672FCB">
              <w:rPr>
                <w:lang w:val="en-US"/>
              </w:rPr>
              <w:t>iverse AMU</w:t>
            </w:r>
            <w:r w:rsidRPr="00672FCB">
              <w:rPr>
                <w:lang w:val="en-US"/>
              </w:rPr>
              <w:noBreakHyphen/>
            </w:r>
            <w:proofErr w:type="spellStart"/>
            <w:r w:rsidRPr="00672FCB">
              <w:rPr>
                <w:lang w:val="en-US"/>
              </w:rPr>
              <w:t>Kurse</w:t>
            </w:r>
            <w:proofErr w:type="spellEnd"/>
            <w:r w:rsidRPr="00672FCB">
              <w:rPr>
                <w:lang w:val="en-US"/>
              </w:rPr>
              <w:t xml:space="preserve"> in Excel:</w:t>
            </w:r>
            <w:r w:rsidR="00822DBA" w:rsidRPr="00672FCB">
              <w:rPr>
                <w:lang w:val="en-US"/>
              </w:rPr>
              <w:br/>
              <w:t xml:space="preserve">49825, 49826, 44346, 40750, 40754 </w:t>
            </w:r>
            <w:proofErr w:type="spellStart"/>
            <w:r w:rsidR="00822DBA" w:rsidRPr="00672FCB">
              <w:rPr>
                <w:lang w:val="en-US"/>
              </w:rPr>
              <w:t>og</w:t>
            </w:r>
            <w:proofErr w:type="spellEnd"/>
            <w:r w:rsidR="00822DBA" w:rsidRPr="00672FCB">
              <w:rPr>
                <w:lang w:val="en-US"/>
              </w:rPr>
              <w:t xml:space="preserve"> 40748.</w:t>
            </w:r>
          </w:p>
        </w:tc>
      </w:tr>
      <w:tr w:rsidR="003437CF" w:rsidRPr="008A2EA3" w14:paraId="39B718E9" w14:textId="74732DBA" w:rsidTr="00F378A3">
        <w:tc>
          <w:tcPr>
            <w:tcW w:w="3828" w:type="dxa"/>
          </w:tcPr>
          <w:p w14:paraId="695D41ED" w14:textId="5300D356" w:rsidR="003437CF" w:rsidRPr="003437CF" w:rsidRDefault="0077260A" w:rsidP="003437CF">
            <w:pPr>
              <w:ind w:left="27"/>
            </w:pPr>
            <w:proofErr w:type="spellStart"/>
            <w:r>
              <w:t>Thema</w:t>
            </w:r>
            <w:proofErr w:type="spellEnd"/>
          </w:p>
        </w:tc>
        <w:tc>
          <w:tcPr>
            <w:tcW w:w="5953" w:type="dxa"/>
          </w:tcPr>
          <w:p w14:paraId="01AE1BDB" w14:textId="3DA8C058" w:rsidR="003437CF" w:rsidRPr="00672FCB" w:rsidRDefault="00672FCB" w:rsidP="002446E5">
            <w:pPr>
              <w:rPr>
                <w:lang w:val="de-DE"/>
              </w:rPr>
            </w:pPr>
            <w:r w:rsidRPr="00672FCB">
              <w:rPr>
                <w:lang w:val="de-DE"/>
              </w:rPr>
              <w:t>Nachhaltigkeit und ESG in Excel als Werkzeugfach</w:t>
            </w:r>
          </w:p>
        </w:tc>
      </w:tr>
      <w:tr w:rsidR="003437CF" w:rsidRPr="008A2EA3" w14:paraId="74D83793" w14:textId="0F6F55FC" w:rsidTr="00F378A3">
        <w:tc>
          <w:tcPr>
            <w:tcW w:w="3828" w:type="dxa"/>
          </w:tcPr>
          <w:p w14:paraId="40436721" w14:textId="618356C2" w:rsidR="003437CF" w:rsidRPr="003437CF" w:rsidRDefault="0077260A" w:rsidP="0077260A">
            <w:proofErr w:type="spellStart"/>
            <w:r w:rsidRPr="00364EE3">
              <w:t>Zielgruppe</w:t>
            </w:r>
            <w:proofErr w:type="spellEnd"/>
            <w:r w:rsidRPr="00364EE3">
              <w:t xml:space="preserve"> / Niveau</w:t>
            </w:r>
          </w:p>
        </w:tc>
        <w:tc>
          <w:tcPr>
            <w:tcW w:w="5953" w:type="dxa"/>
          </w:tcPr>
          <w:p w14:paraId="3D426B95" w14:textId="273D8EE4" w:rsidR="003E56DE" w:rsidRPr="00672FCB" w:rsidRDefault="00672FCB" w:rsidP="003E56DE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t>Arbeitslose und Beschäftigte im weiteren Sinne</w:t>
            </w:r>
          </w:p>
        </w:tc>
      </w:tr>
      <w:tr w:rsidR="003437CF" w:rsidRPr="008A2EA3" w14:paraId="0EFE403D" w14:textId="3826051A" w:rsidTr="00F378A3">
        <w:tc>
          <w:tcPr>
            <w:tcW w:w="3828" w:type="dxa"/>
          </w:tcPr>
          <w:p w14:paraId="7F9C2F36" w14:textId="77777777" w:rsidR="0077260A" w:rsidRPr="00364EE3" w:rsidRDefault="0077260A" w:rsidP="0077260A">
            <w:pPr>
              <w:pStyle w:val="TableParagraph"/>
              <w:spacing w:line="266" w:lineRule="exact"/>
              <w:ind w:left="0"/>
              <w:rPr>
                <w:spacing w:val="-2"/>
              </w:rPr>
            </w:pPr>
            <w:r w:rsidRPr="00364EE3">
              <w:t>Kompetenzziele / Lernziele</w:t>
            </w:r>
          </w:p>
          <w:p w14:paraId="25D8F365" w14:textId="14403E21" w:rsidR="003437CF" w:rsidRPr="003437CF" w:rsidRDefault="003437CF" w:rsidP="003437CF">
            <w:pPr>
              <w:ind w:left="27"/>
            </w:pPr>
          </w:p>
        </w:tc>
        <w:tc>
          <w:tcPr>
            <w:tcW w:w="5953" w:type="dxa"/>
          </w:tcPr>
          <w:p w14:paraId="7FAD52DB" w14:textId="77777777" w:rsidR="00672FCB" w:rsidRP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t>Die allgemeinen Ziele der einzelnen AMU</w:t>
            </w:r>
            <w:r w:rsidRPr="00672FCB">
              <w:rPr>
                <w:lang w:val="de-DE"/>
              </w:rPr>
              <w:noBreakHyphen/>
              <w:t>Kurse</w:t>
            </w:r>
            <w:r w:rsidRPr="00672FCB">
              <w:rPr>
                <w:lang w:val="de-DE"/>
              </w:rPr>
              <w:br/>
              <w:t>In den zwei konkreten Beispielen:</w:t>
            </w:r>
            <w:r w:rsidRPr="00672FCB">
              <w:rPr>
                <w:lang w:val="de-DE"/>
              </w:rPr>
              <w:br/>
              <w:t>• Formatierung von Tabellenkalkulationen</w:t>
            </w:r>
            <w:r w:rsidRPr="00672FCB">
              <w:rPr>
                <w:lang w:val="de-DE"/>
              </w:rPr>
              <w:br/>
              <w:t>• Präsentation von Zahlen</w:t>
            </w:r>
          </w:p>
          <w:p w14:paraId="259E8559" w14:textId="7441141B" w:rsidR="003437CF" w:rsidRPr="00672FCB" w:rsidRDefault="003437CF" w:rsidP="00672FCB">
            <w:pPr>
              <w:pStyle w:val="Listeafsnit"/>
              <w:ind w:left="747"/>
              <w:rPr>
                <w:lang w:val="de-DE"/>
              </w:rPr>
            </w:pPr>
          </w:p>
        </w:tc>
      </w:tr>
      <w:tr w:rsidR="003437CF" w:rsidRPr="008A2EA3" w14:paraId="69B0C777" w14:textId="4D6E6513" w:rsidTr="00F378A3">
        <w:tc>
          <w:tcPr>
            <w:tcW w:w="3828" w:type="dxa"/>
          </w:tcPr>
          <w:p w14:paraId="0DE6C08C" w14:textId="77777777" w:rsidR="003437CF" w:rsidRDefault="0077260A" w:rsidP="0077260A">
            <w:r w:rsidRPr="00364EE3">
              <w:t>Form des Materials</w:t>
            </w:r>
            <w:r>
              <w:t xml:space="preserve"> </w:t>
            </w:r>
          </w:p>
          <w:p w14:paraId="687578F9" w14:textId="77777777" w:rsidR="0077260A" w:rsidRPr="0077260A" w:rsidRDefault="0077260A" w:rsidP="0077260A">
            <w:pPr>
              <w:pStyle w:val="Listeafsnit"/>
              <w:numPr>
                <w:ilvl w:val="0"/>
                <w:numId w:val="13"/>
              </w:numPr>
              <w:contextualSpacing w:val="0"/>
              <w:rPr>
                <w:rFonts w:eastAsia="Times New Roman" w:cstheme="minorHAnsi"/>
                <w:lang w:eastAsia="da-DK"/>
              </w:rPr>
            </w:pPr>
            <w:r w:rsidRPr="0077260A">
              <w:rPr>
                <w:rFonts w:eastAsia="Times New Roman" w:cstheme="minorHAnsi"/>
                <w:lang w:eastAsia="da-DK"/>
              </w:rPr>
              <w:t xml:space="preserve">Konkrete </w:t>
            </w:r>
            <w:proofErr w:type="spellStart"/>
            <w:r w:rsidRPr="0077260A">
              <w:rPr>
                <w:rFonts w:eastAsia="Times New Roman" w:cstheme="minorHAnsi"/>
                <w:lang w:eastAsia="da-DK"/>
              </w:rPr>
              <w:t>Aufgabe</w:t>
            </w:r>
            <w:proofErr w:type="spellEnd"/>
            <w:r w:rsidRPr="0077260A">
              <w:rPr>
                <w:rFonts w:eastAsia="Times New Roman" w:cstheme="minorHAnsi"/>
                <w:lang w:eastAsia="da-DK"/>
              </w:rPr>
              <w:t>(n)</w:t>
            </w:r>
          </w:p>
          <w:p w14:paraId="4AF30FC5" w14:textId="283A3F0A" w:rsidR="0077260A" w:rsidRPr="003437CF" w:rsidRDefault="0077260A" w:rsidP="0077260A"/>
        </w:tc>
        <w:tc>
          <w:tcPr>
            <w:tcW w:w="5953" w:type="dxa"/>
          </w:tcPr>
          <w:p w14:paraId="486CA6E0" w14:textId="77777777" w:rsid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t>In diesem Ordner habe ich zwei Beispiele für Aufgaben/Übungen abgelegt, in denen ESG und Nachhaltigkeit in zwei Excel</w:t>
            </w:r>
            <w:r w:rsidRPr="00672FCB">
              <w:rPr>
                <w:lang w:val="de-DE"/>
              </w:rPr>
              <w:noBreakHyphen/>
              <w:t>Kurse integriert wurden. Diese dienen ausschließlich als Beispiele.</w:t>
            </w:r>
          </w:p>
          <w:p w14:paraId="4A9F5C73" w14:textId="77777777" w:rsid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br/>
              <w:t>Diese Kurse haben nicht das Ziel, Wissen über Nachhaltigkeit, ESG, Scope</w:t>
            </w:r>
            <w:r w:rsidRPr="00672FCB">
              <w:rPr>
                <w:lang w:val="de-DE"/>
              </w:rPr>
              <w:noBreakHyphen/>
              <w:t>Kategorien oder andere Elemente des Themas zu vermitteln.</w:t>
            </w:r>
          </w:p>
          <w:p w14:paraId="4CD12C5D" w14:textId="77777777" w:rsid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br/>
              <w:t>Daher lag der Fokus „lediglich“ darauf, diese Themen als Beispiele für Datamaterial zu verwenden, das mit den in MS Excel verfügbaren Werkzeugen bearbeitet und visualisiert werden kann.</w:t>
            </w:r>
          </w:p>
          <w:p w14:paraId="64FE2D7E" w14:textId="5EAA782D" w:rsidR="00672FCB" w:rsidRP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br/>
              <w:t>Aus diesem Grund kann hier auch kein vollständiger Lehrgang von Anfang bis Ende präsentiert werden, da Excel als ein Werkzeugfach zur Datenverarbeitung zu verstehen ist – ohne direkte inhaltliche Stellungnahme.</w:t>
            </w:r>
          </w:p>
          <w:p w14:paraId="1F285728" w14:textId="6B16CE88" w:rsidR="00822DBA" w:rsidRPr="00672FCB" w:rsidRDefault="00822DBA" w:rsidP="003437CF">
            <w:pPr>
              <w:ind w:left="27"/>
              <w:rPr>
                <w:lang w:val="de-DE"/>
              </w:rPr>
            </w:pPr>
          </w:p>
        </w:tc>
      </w:tr>
      <w:tr w:rsidR="003437CF" w:rsidRPr="008A2EA3" w14:paraId="7C70247D" w14:textId="69A4576B" w:rsidTr="00F378A3">
        <w:tc>
          <w:tcPr>
            <w:tcW w:w="3828" w:type="dxa"/>
          </w:tcPr>
          <w:p w14:paraId="3DE10456" w14:textId="71986F20" w:rsidR="003437CF" w:rsidRPr="0077260A" w:rsidRDefault="0077260A" w:rsidP="003437CF">
            <w:pPr>
              <w:ind w:left="27"/>
              <w:rPr>
                <w:lang w:val="de-DE"/>
              </w:rPr>
            </w:pPr>
            <w:r w:rsidRPr="0077260A">
              <w:rPr>
                <w:lang w:val="de-DE"/>
              </w:rPr>
              <w:t>Arbeitszeit für die Schülerin / den Schüler / die Klasse</w:t>
            </w:r>
          </w:p>
        </w:tc>
        <w:tc>
          <w:tcPr>
            <w:tcW w:w="5953" w:type="dxa"/>
          </w:tcPr>
          <w:p w14:paraId="13C5971F" w14:textId="77777777" w:rsid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t>Dies wird je nach Kurs variieren, aber zwischen 15 und 45 Minuten pro Fach liegen.</w:t>
            </w:r>
          </w:p>
          <w:p w14:paraId="15103538" w14:textId="77777777" w:rsid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br/>
              <w:t>Die Zeit in diesem Bereich kann fortlaufend erhöht werden, da der Fokus darauf liegt, ESG und Nachhaltigkeit generell einzubeziehen.</w:t>
            </w:r>
            <w:r w:rsidRPr="00672FCB">
              <w:rPr>
                <w:lang w:val="de-DE"/>
              </w:rPr>
              <w:br/>
            </w:r>
          </w:p>
          <w:p w14:paraId="28BEF248" w14:textId="1E43408D" w:rsidR="00672FCB" w:rsidRPr="00672FCB" w:rsidRDefault="00672FCB" w:rsidP="00672FCB">
            <w:pPr>
              <w:ind w:left="27"/>
              <w:rPr>
                <w:lang w:val="de-DE"/>
              </w:rPr>
            </w:pPr>
            <w:r w:rsidRPr="00672FCB">
              <w:rPr>
                <w:lang w:val="de-DE"/>
              </w:rPr>
              <w:t>Neue Aufgaben werden Elemente aus diesen Themen enthalten, sofern dies sinnvoll ist.</w:t>
            </w:r>
          </w:p>
          <w:p w14:paraId="60BAA56C" w14:textId="4F3B15C4" w:rsidR="003437CF" w:rsidRPr="00672FCB" w:rsidRDefault="003437CF" w:rsidP="003437CF">
            <w:pPr>
              <w:ind w:left="27"/>
              <w:rPr>
                <w:lang w:val="de-DE"/>
              </w:rPr>
            </w:pPr>
          </w:p>
        </w:tc>
      </w:tr>
      <w:tr w:rsidR="003437CF" w:rsidRPr="008A2EA3" w14:paraId="079D19E2" w14:textId="7368FC3E" w:rsidTr="00F378A3">
        <w:tc>
          <w:tcPr>
            <w:tcW w:w="3828" w:type="dxa"/>
          </w:tcPr>
          <w:p w14:paraId="7534DA06" w14:textId="02DF7AF5" w:rsidR="003437CF" w:rsidRPr="0077260A" w:rsidRDefault="0077260A" w:rsidP="003437CF">
            <w:pPr>
              <w:ind w:left="27"/>
              <w:rPr>
                <w:lang w:val="de-DE"/>
              </w:rPr>
            </w:pPr>
            <w:r w:rsidRPr="0077260A">
              <w:rPr>
                <w:lang w:val="de-DE"/>
              </w:rPr>
              <w:t>Behandeltes SDG (</w:t>
            </w:r>
            <w:proofErr w:type="spellStart"/>
            <w:r w:rsidRPr="0077260A">
              <w:rPr>
                <w:lang w:val="de-DE"/>
              </w:rPr>
              <w:t>Sustainable</w:t>
            </w:r>
            <w:proofErr w:type="spellEnd"/>
            <w:r w:rsidRPr="0077260A">
              <w:rPr>
                <w:lang w:val="de-DE"/>
              </w:rPr>
              <w:t xml:space="preserve"> Development Goals), wenn möglich – der Bildungsperspektive</w:t>
            </w:r>
          </w:p>
        </w:tc>
        <w:tc>
          <w:tcPr>
            <w:tcW w:w="5953" w:type="dxa"/>
          </w:tcPr>
          <w:p w14:paraId="1DA1D8D3" w14:textId="77777777" w:rsidR="003437CF" w:rsidRPr="0077260A" w:rsidRDefault="003437CF" w:rsidP="003437CF">
            <w:pPr>
              <w:ind w:left="27"/>
              <w:rPr>
                <w:lang w:val="de-DE"/>
              </w:rPr>
            </w:pPr>
          </w:p>
        </w:tc>
      </w:tr>
      <w:tr w:rsidR="0077260A" w14:paraId="03CE3182" w14:textId="6507EBB2" w:rsidTr="00F378A3">
        <w:tc>
          <w:tcPr>
            <w:tcW w:w="3828" w:type="dxa"/>
          </w:tcPr>
          <w:p w14:paraId="30F6B6C3" w14:textId="70057A23" w:rsidR="0077260A" w:rsidRDefault="0077260A" w:rsidP="0077260A">
            <w:pPr>
              <w:ind w:left="27"/>
            </w:pPr>
            <w:proofErr w:type="spellStart"/>
            <w:r w:rsidRPr="00364EE3">
              <w:t>Verantwortliche</w:t>
            </w:r>
            <w:proofErr w:type="spellEnd"/>
            <w:r w:rsidRPr="00364EE3">
              <w:t xml:space="preserve"> </w:t>
            </w:r>
            <w:proofErr w:type="spellStart"/>
            <w:r w:rsidRPr="00364EE3">
              <w:t>Schule</w:t>
            </w:r>
            <w:proofErr w:type="spellEnd"/>
          </w:p>
        </w:tc>
        <w:tc>
          <w:tcPr>
            <w:tcW w:w="5953" w:type="dxa"/>
          </w:tcPr>
          <w:p w14:paraId="7BE9EBB8" w14:textId="7E842EFA" w:rsidR="0077260A" w:rsidRPr="003437CF" w:rsidRDefault="0077260A" w:rsidP="0077260A">
            <w:pPr>
              <w:ind w:left="27"/>
            </w:pPr>
            <w:r>
              <w:t>IBC</w:t>
            </w:r>
          </w:p>
        </w:tc>
      </w:tr>
    </w:tbl>
    <w:p w14:paraId="2F56D090" w14:textId="12F8948C" w:rsidR="002043BF" w:rsidRPr="0099293E" w:rsidRDefault="002043BF" w:rsidP="00A8284E">
      <w:pPr>
        <w:tabs>
          <w:tab w:val="left" w:pos="2674"/>
        </w:tabs>
        <w:rPr>
          <w:lang w:val="de-DE"/>
        </w:rPr>
      </w:pPr>
    </w:p>
    <w:sectPr w:rsidR="002043BF" w:rsidRPr="0099293E" w:rsidSect="003437CF">
      <w:head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A687B" w14:textId="77777777" w:rsidR="0052600E" w:rsidRDefault="0052600E" w:rsidP="00F810FC">
      <w:pPr>
        <w:spacing w:after="0" w:line="240" w:lineRule="auto"/>
      </w:pPr>
      <w:r>
        <w:separator/>
      </w:r>
    </w:p>
  </w:endnote>
  <w:endnote w:type="continuationSeparator" w:id="0">
    <w:p w14:paraId="1A3C5809" w14:textId="77777777" w:rsidR="0052600E" w:rsidRDefault="0052600E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548E" w14:textId="77777777" w:rsidR="0052600E" w:rsidRDefault="0052600E" w:rsidP="00F810FC">
      <w:pPr>
        <w:spacing w:after="0" w:line="240" w:lineRule="auto"/>
      </w:pPr>
      <w:r>
        <w:separator/>
      </w:r>
    </w:p>
  </w:footnote>
  <w:footnote w:type="continuationSeparator" w:id="0">
    <w:p w14:paraId="191E27D9" w14:textId="77777777" w:rsidR="0052600E" w:rsidRDefault="0052600E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3CFD9" w14:textId="3B48F1C7" w:rsidR="00F378A3" w:rsidRPr="00F378A3" w:rsidRDefault="00F378A3" w:rsidP="00F378A3">
    <w:pPr>
      <w:pStyle w:val="Sidehoved"/>
    </w:pPr>
    <w:r w:rsidRPr="00F378A3">
      <w:rPr>
        <w:noProof/>
      </w:rPr>
      <w:drawing>
        <wp:anchor distT="0" distB="0" distL="114300" distR="114300" simplePos="0" relativeHeight="251658240" behindDoc="1" locked="0" layoutInCell="1" allowOverlap="1" wp14:anchorId="0E4239E5" wp14:editId="41CF7EF3">
          <wp:simplePos x="0" y="0"/>
          <wp:positionH relativeFrom="margin">
            <wp:align>right</wp:align>
          </wp:positionH>
          <wp:positionV relativeFrom="paragraph">
            <wp:posOffset>-100330</wp:posOffset>
          </wp:positionV>
          <wp:extent cx="2927350" cy="666750"/>
          <wp:effectExtent l="0" t="0" r="6350" b="0"/>
          <wp:wrapTight wrapText="bothSides">
            <wp:wrapPolygon edited="0">
              <wp:start x="0" y="0"/>
              <wp:lineTo x="0" y="20983"/>
              <wp:lineTo x="21506" y="20983"/>
              <wp:lineTo x="21506" y="0"/>
              <wp:lineTo x="0" y="0"/>
            </wp:wrapPolygon>
          </wp:wrapTight>
          <wp:docPr id="1394623858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1021034" w14:textId="77777777" w:rsidR="00F378A3" w:rsidRDefault="00F378A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3CCF"/>
    <w:multiLevelType w:val="hybridMultilevel"/>
    <w:tmpl w:val="2CF0710E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D5E06"/>
    <w:multiLevelType w:val="hybridMultilevel"/>
    <w:tmpl w:val="C98C757A"/>
    <w:lvl w:ilvl="0" w:tplc="0406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2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5951767">
    <w:abstractNumId w:val="10"/>
  </w:num>
  <w:num w:numId="2" w16cid:durableId="769358083">
    <w:abstractNumId w:val="4"/>
  </w:num>
  <w:num w:numId="3" w16cid:durableId="1993440685">
    <w:abstractNumId w:val="2"/>
  </w:num>
  <w:num w:numId="4" w16cid:durableId="9261084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234545">
    <w:abstractNumId w:val="3"/>
  </w:num>
  <w:num w:numId="6" w16cid:durableId="1667704034">
    <w:abstractNumId w:val="7"/>
  </w:num>
  <w:num w:numId="7" w16cid:durableId="124592173">
    <w:abstractNumId w:val="6"/>
  </w:num>
  <w:num w:numId="8" w16cid:durableId="388460720">
    <w:abstractNumId w:val="11"/>
  </w:num>
  <w:num w:numId="9" w16cid:durableId="1470130290">
    <w:abstractNumId w:val="9"/>
  </w:num>
  <w:num w:numId="10" w16cid:durableId="238248754">
    <w:abstractNumId w:val="5"/>
  </w:num>
  <w:num w:numId="11" w16cid:durableId="2075542173">
    <w:abstractNumId w:val="8"/>
  </w:num>
  <w:num w:numId="12" w16cid:durableId="438763880">
    <w:abstractNumId w:val="1"/>
  </w:num>
  <w:num w:numId="13" w16cid:durableId="304555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440C8"/>
    <w:rsid w:val="000902CE"/>
    <w:rsid w:val="0009392C"/>
    <w:rsid w:val="000C1FF6"/>
    <w:rsid w:val="000D3A89"/>
    <w:rsid w:val="000E06A8"/>
    <w:rsid w:val="000F5564"/>
    <w:rsid w:val="0011704C"/>
    <w:rsid w:val="00126FD2"/>
    <w:rsid w:val="001410D3"/>
    <w:rsid w:val="00145A9D"/>
    <w:rsid w:val="0015504E"/>
    <w:rsid w:val="00166B21"/>
    <w:rsid w:val="001678E2"/>
    <w:rsid w:val="00194921"/>
    <w:rsid w:val="001B3317"/>
    <w:rsid w:val="001B4579"/>
    <w:rsid w:val="001B4727"/>
    <w:rsid w:val="001C35A5"/>
    <w:rsid w:val="001C3EF0"/>
    <w:rsid w:val="001C41C9"/>
    <w:rsid w:val="001C51F5"/>
    <w:rsid w:val="001D142B"/>
    <w:rsid w:val="001E79D5"/>
    <w:rsid w:val="002043BF"/>
    <w:rsid w:val="002123CD"/>
    <w:rsid w:val="00236EEB"/>
    <w:rsid w:val="002446E5"/>
    <w:rsid w:val="002777F0"/>
    <w:rsid w:val="00297E18"/>
    <w:rsid w:val="002A4BD5"/>
    <w:rsid w:val="002B1683"/>
    <w:rsid w:val="002B2595"/>
    <w:rsid w:val="002D2935"/>
    <w:rsid w:val="002D2A46"/>
    <w:rsid w:val="002E1B4F"/>
    <w:rsid w:val="002E2B9A"/>
    <w:rsid w:val="002F37E5"/>
    <w:rsid w:val="00316C59"/>
    <w:rsid w:val="003229A2"/>
    <w:rsid w:val="00335AAE"/>
    <w:rsid w:val="003437CF"/>
    <w:rsid w:val="003525F5"/>
    <w:rsid w:val="00355C7C"/>
    <w:rsid w:val="00364549"/>
    <w:rsid w:val="0038162D"/>
    <w:rsid w:val="00382FE6"/>
    <w:rsid w:val="00385F2E"/>
    <w:rsid w:val="00390564"/>
    <w:rsid w:val="003B0325"/>
    <w:rsid w:val="003C2925"/>
    <w:rsid w:val="003D241D"/>
    <w:rsid w:val="003E0A0B"/>
    <w:rsid w:val="003E56DE"/>
    <w:rsid w:val="003E6802"/>
    <w:rsid w:val="003F40D8"/>
    <w:rsid w:val="00423B2F"/>
    <w:rsid w:val="004254A9"/>
    <w:rsid w:val="00425897"/>
    <w:rsid w:val="004458E2"/>
    <w:rsid w:val="00483467"/>
    <w:rsid w:val="004947FB"/>
    <w:rsid w:val="00495C3D"/>
    <w:rsid w:val="004A78EF"/>
    <w:rsid w:val="004B4A63"/>
    <w:rsid w:val="004D5F72"/>
    <w:rsid w:val="004E5E04"/>
    <w:rsid w:val="0052600E"/>
    <w:rsid w:val="00526BDE"/>
    <w:rsid w:val="0053674B"/>
    <w:rsid w:val="0053686C"/>
    <w:rsid w:val="00536A47"/>
    <w:rsid w:val="00537751"/>
    <w:rsid w:val="00570E7E"/>
    <w:rsid w:val="0057272D"/>
    <w:rsid w:val="00587136"/>
    <w:rsid w:val="005D265A"/>
    <w:rsid w:val="005D501A"/>
    <w:rsid w:val="00603B6D"/>
    <w:rsid w:val="00612AF7"/>
    <w:rsid w:val="0063009E"/>
    <w:rsid w:val="006546F0"/>
    <w:rsid w:val="00661FE0"/>
    <w:rsid w:val="00671EC7"/>
    <w:rsid w:val="00671FBE"/>
    <w:rsid w:val="00672FCB"/>
    <w:rsid w:val="00683D3E"/>
    <w:rsid w:val="00695CD1"/>
    <w:rsid w:val="006A5FE0"/>
    <w:rsid w:val="006E6085"/>
    <w:rsid w:val="006E75BC"/>
    <w:rsid w:val="006F43DA"/>
    <w:rsid w:val="00734D44"/>
    <w:rsid w:val="00750FFB"/>
    <w:rsid w:val="007668F3"/>
    <w:rsid w:val="0077260A"/>
    <w:rsid w:val="007A341B"/>
    <w:rsid w:val="007A63C0"/>
    <w:rsid w:val="007D4E3B"/>
    <w:rsid w:val="007F5229"/>
    <w:rsid w:val="008016A9"/>
    <w:rsid w:val="00802398"/>
    <w:rsid w:val="008062F4"/>
    <w:rsid w:val="00822DBA"/>
    <w:rsid w:val="00836370"/>
    <w:rsid w:val="00855102"/>
    <w:rsid w:val="00866A1E"/>
    <w:rsid w:val="0087622B"/>
    <w:rsid w:val="00877D18"/>
    <w:rsid w:val="008915C3"/>
    <w:rsid w:val="008927EF"/>
    <w:rsid w:val="008A2EA3"/>
    <w:rsid w:val="008A4E4A"/>
    <w:rsid w:val="008A503C"/>
    <w:rsid w:val="008D65FC"/>
    <w:rsid w:val="008E4185"/>
    <w:rsid w:val="008E47E6"/>
    <w:rsid w:val="008F202B"/>
    <w:rsid w:val="008F7B74"/>
    <w:rsid w:val="0090560A"/>
    <w:rsid w:val="00916A9F"/>
    <w:rsid w:val="00942258"/>
    <w:rsid w:val="00957ADD"/>
    <w:rsid w:val="00966208"/>
    <w:rsid w:val="009901D4"/>
    <w:rsid w:val="009919D3"/>
    <w:rsid w:val="0099293E"/>
    <w:rsid w:val="0099767C"/>
    <w:rsid w:val="009D4A5A"/>
    <w:rsid w:val="009E2837"/>
    <w:rsid w:val="00A163A6"/>
    <w:rsid w:val="00A7087A"/>
    <w:rsid w:val="00A72319"/>
    <w:rsid w:val="00A8284E"/>
    <w:rsid w:val="00AA3666"/>
    <w:rsid w:val="00AB477D"/>
    <w:rsid w:val="00AB5D50"/>
    <w:rsid w:val="00AE0D87"/>
    <w:rsid w:val="00AE1469"/>
    <w:rsid w:val="00AF1757"/>
    <w:rsid w:val="00AF453E"/>
    <w:rsid w:val="00B0579E"/>
    <w:rsid w:val="00B06D35"/>
    <w:rsid w:val="00B46D2F"/>
    <w:rsid w:val="00B74321"/>
    <w:rsid w:val="00B94311"/>
    <w:rsid w:val="00B9767F"/>
    <w:rsid w:val="00BB4778"/>
    <w:rsid w:val="00BC25CA"/>
    <w:rsid w:val="00BC283D"/>
    <w:rsid w:val="00BE01D2"/>
    <w:rsid w:val="00BE2BC4"/>
    <w:rsid w:val="00BE7654"/>
    <w:rsid w:val="00C01CCC"/>
    <w:rsid w:val="00C213EF"/>
    <w:rsid w:val="00C22CC1"/>
    <w:rsid w:val="00C24AFF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46A2"/>
    <w:rsid w:val="00DB5382"/>
    <w:rsid w:val="00DC043D"/>
    <w:rsid w:val="00E0391E"/>
    <w:rsid w:val="00E82213"/>
    <w:rsid w:val="00EB4FDB"/>
    <w:rsid w:val="00EC16CB"/>
    <w:rsid w:val="00EC3F8A"/>
    <w:rsid w:val="00ED74ED"/>
    <w:rsid w:val="00EE453F"/>
    <w:rsid w:val="00F15418"/>
    <w:rsid w:val="00F35FFD"/>
    <w:rsid w:val="00F378A3"/>
    <w:rsid w:val="00F810FC"/>
    <w:rsid w:val="00F82FE4"/>
    <w:rsid w:val="00FA2E92"/>
    <w:rsid w:val="00FB2BB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1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7260A"/>
    <w:pPr>
      <w:widowControl w:val="0"/>
      <w:autoSpaceDE w:val="0"/>
      <w:autoSpaceDN w:val="0"/>
      <w:spacing w:after="0" w:line="240" w:lineRule="auto"/>
      <w:ind w:left="135"/>
    </w:pPr>
    <w:rPr>
      <w:rFonts w:ascii="Calibri" w:eastAsia="Calibri" w:hAnsi="Calibri" w:cs="Calibri"/>
      <w:lang w:val="de-DE"/>
    </w:rPr>
  </w:style>
  <w:style w:type="paragraph" w:styleId="Brdtekst">
    <w:name w:val="Body Text"/>
    <w:basedOn w:val="Normal"/>
    <w:link w:val="BrdtekstTegn"/>
    <w:uiPriority w:val="1"/>
    <w:qFormat/>
    <w:rsid w:val="0077260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de-DE"/>
    </w:rPr>
  </w:style>
  <w:style w:type="character" w:customStyle="1" w:styleId="BrdtekstTegn">
    <w:name w:val="Brødtekst Tegn"/>
    <w:basedOn w:val="Standardskrifttypeiafsnit"/>
    <w:link w:val="Brdtekst"/>
    <w:uiPriority w:val="1"/>
    <w:rsid w:val="0077260A"/>
    <w:rPr>
      <w:rFonts w:ascii="Calibri" w:eastAsia="Calibri" w:hAnsi="Calibri" w:cs="Calibri"/>
      <w:kern w:val="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C548E9-AF34-4877-9C6C-E2D39D76457E}">
  <ds:schemaRefs>
    <ds:schemaRef ds:uri="http://schemas.microsoft.com/office/2006/metadata/properties"/>
    <ds:schemaRef ds:uri="http://schemas.microsoft.com/office/infopath/2007/PartnerControls"/>
    <ds:schemaRef ds:uri="f98be5f7-c26b-40b1-8165-6f48d908995f"/>
    <ds:schemaRef ds:uri="66bd60ff-9289-488e-8b38-68681f307e9f"/>
  </ds:schemaRefs>
</ds:datastoreItem>
</file>

<file path=customXml/itemProps2.xml><?xml version="1.0" encoding="utf-8"?>
<ds:datastoreItem xmlns:ds="http://schemas.openxmlformats.org/officeDocument/2006/customXml" ds:itemID="{CDB426DD-5FAF-4262-A02F-823DAAAE2EE4}"/>
</file>

<file path=customXml/itemProps3.xml><?xml version="1.0" encoding="utf-8"?>
<ds:datastoreItem xmlns:ds="http://schemas.openxmlformats.org/officeDocument/2006/customXml" ds:itemID="{0D9131E7-4A36-4569-B959-731C6D026F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E61648-9D39-47D8-8B61-505C6F38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1460</Characters>
  <Application>Microsoft Office Word</Application>
  <DocSecurity>0</DocSecurity>
  <Lines>60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7</cp:revision>
  <cp:lastPrinted>2024-10-14T08:18:00Z</cp:lastPrinted>
  <dcterms:created xsi:type="dcterms:W3CDTF">2025-01-13T07:24:00Z</dcterms:created>
  <dcterms:modified xsi:type="dcterms:W3CDTF">2026-03-26T08:50:00Z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MediaServiceImageTags">
    <vt:lpwstr/>
  </property>
</Properties>
</file>