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D1E1" w14:textId="3E1E559B" w:rsidR="007C15E2" w:rsidRPr="00364EE3" w:rsidRDefault="00123C0C">
      <w:pPr>
        <w:pStyle w:val="Brdtekst"/>
        <w:rPr>
          <w:b/>
          <w:sz w:val="20"/>
        </w:rPr>
      </w:pPr>
      <w:r w:rsidRPr="00364EE3">
        <w:rPr>
          <w:b/>
          <w:sz w:val="32"/>
        </w:rPr>
        <w:t>Didaktisches Schema</w:t>
      </w:r>
    </w:p>
    <w:p w14:paraId="348E9355" w14:textId="77777777" w:rsidR="007C15E2" w:rsidRPr="00364EE3" w:rsidRDefault="007C15E2">
      <w:pPr>
        <w:pStyle w:val="Brdtekst"/>
        <w:rPr>
          <w:b/>
          <w:sz w:val="20"/>
        </w:rPr>
      </w:pPr>
    </w:p>
    <w:p w14:paraId="05681CA9" w14:textId="77777777" w:rsidR="007C15E2" w:rsidRPr="00364EE3" w:rsidRDefault="007C15E2">
      <w:pPr>
        <w:pStyle w:val="Brdtekst"/>
        <w:spacing w:before="1"/>
        <w:rPr>
          <w:b/>
          <w:sz w:val="20"/>
        </w:rPr>
      </w:pPr>
    </w:p>
    <w:tbl>
      <w:tblPr>
        <w:tblStyle w:val="TableNormal"/>
        <w:tblW w:w="935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387"/>
      </w:tblGrid>
      <w:tr w:rsidR="007C15E2" w:rsidRPr="00364EE3" w14:paraId="6333F95F" w14:textId="77777777" w:rsidTr="00A33D97">
        <w:trPr>
          <w:trHeight w:val="537"/>
        </w:trPr>
        <w:tc>
          <w:tcPr>
            <w:tcW w:w="3970" w:type="dxa"/>
          </w:tcPr>
          <w:p w14:paraId="06203AD1" w14:textId="57091CAE" w:rsidR="007C15E2" w:rsidRPr="00364EE3" w:rsidRDefault="00000000">
            <w:pPr>
              <w:pStyle w:val="TableParagraph"/>
            </w:pPr>
            <w:r w:rsidRPr="00364EE3">
              <w:rPr>
                <w:spacing w:val="-5"/>
              </w:rPr>
              <w:t>Fa</w:t>
            </w:r>
            <w:r w:rsidR="00123C0C" w:rsidRPr="00364EE3">
              <w:rPr>
                <w:spacing w:val="-5"/>
              </w:rPr>
              <w:t>ch</w:t>
            </w:r>
          </w:p>
        </w:tc>
        <w:tc>
          <w:tcPr>
            <w:tcW w:w="5387" w:type="dxa"/>
          </w:tcPr>
          <w:p w14:paraId="1D7D18FA" w14:textId="2DE3D747" w:rsidR="007C15E2" w:rsidRPr="00364EE3" w:rsidRDefault="00A33D97">
            <w:pPr>
              <w:pStyle w:val="TableParagraph"/>
              <w:spacing w:line="270" w:lineRule="atLeast"/>
              <w:rPr>
                <w:b/>
              </w:rPr>
            </w:pPr>
            <w:r w:rsidRPr="00364EE3">
              <w:rPr>
                <w:b/>
              </w:rPr>
              <w:t>Nachhaltigkeit in einer pädagogischen Prax</w:t>
            </w:r>
            <w:r w:rsidR="00364EE3" w:rsidRPr="00364EE3">
              <w:rPr>
                <w:b/>
              </w:rPr>
              <w:t>is</w:t>
            </w:r>
          </w:p>
        </w:tc>
      </w:tr>
      <w:tr w:rsidR="007C15E2" w:rsidRPr="00364EE3" w14:paraId="5B708589" w14:textId="77777777" w:rsidTr="00A33D97">
        <w:trPr>
          <w:trHeight w:val="265"/>
        </w:trPr>
        <w:tc>
          <w:tcPr>
            <w:tcW w:w="3970" w:type="dxa"/>
          </w:tcPr>
          <w:p w14:paraId="5BF2A773" w14:textId="1BF070EC" w:rsidR="007C15E2" w:rsidRPr="00364EE3" w:rsidRDefault="00123C0C">
            <w:pPr>
              <w:pStyle w:val="TableParagraph"/>
              <w:spacing w:line="246" w:lineRule="exact"/>
            </w:pPr>
            <w:r w:rsidRPr="00364EE3">
              <w:rPr>
                <w:spacing w:val="-4"/>
              </w:rPr>
              <w:t>Thema</w:t>
            </w:r>
          </w:p>
        </w:tc>
        <w:tc>
          <w:tcPr>
            <w:tcW w:w="5387" w:type="dxa"/>
          </w:tcPr>
          <w:p w14:paraId="070EBCE0" w14:textId="0205AE31" w:rsidR="007C15E2" w:rsidRPr="00364EE3" w:rsidRDefault="00A33D97">
            <w:pPr>
              <w:pStyle w:val="TableParagraph"/>
              <w:spacing w:line="246" w:lineRule="exact"/>
            </w:pPr>
            <w:r w:rsidRPr="00364EE3">
              <w:rPr>
                <w:spacing w:val="-2"/>
              </w:rPr>
              <w:t>Nachhaltigkeit</w:t>
            </w:r>
          </w:p>
        </w:tc>
      </w:tr>
      <w:tr w:rsidR="007C15E2" w:rsidRPr="00364EE3" w14:paraId="3A35113E" w14:textId="77777777" w:rsidTr="00A33D97">
        <w:trPr>
          <w:trHeight w:val="537"/>
        </w:trPr>
        <w:tc>
          <w:tcPr>
            <w:tcW w:w="3970" w:type="dxa"/>
          </w:tcPr>
          <w:p w14:paraId="06BFC066" w14:textId="22839CA6" w:rsidR="007C15E2" w:rsidRPr="00364EE3" w:rsidRDefault="00123C0C">
            <w:pPr>
              <w:pStyle w:val="TableParagraph"/>
            </w:pPr>
            <w:r w:rsidRPr="00364EE3">
              <w:t>Zielgruppe / Niveau</w:t>
            </w:r>
          </w:p>
        </w:tc>
        <w:tc>
          <w:tcPr>
            <w:tcW w:w="5387" w:type="dxa"/>
          </w:tcPr>
          <w:p w14:paraId="0544C48D" w14:textId="1DCDA80D" w:rsidR="007C15E2" w:rsidRPr="00364EE3" w:rsidRDefault="00364EE3">
            <w:pPr>
              <w:pStyle w:val="TableParagraph"/>
              <w:spacing w:line="270" w:lineRule="atLeast"/>
              <w:ind w:hanging="1"/>
            </w:pPr>
            <w:r w:rsidRPr="00364EE3">
              <w:t>Erwachsene mit Erfahrung in Führung</w:t>
            </w:r>
          </w:p>
        </w:tc>
      </w:tr>
      <w:tr w:rsidR="007C15E2" w:rsidRPr="00364EE3" w14:paraId="54DD28C1" w14:textId="77777777" w:rsidTr="00A33D97">
        <w:trPr>
          <w:trHeight w:val="10201"/>
        </w:trPr>
        <w:tc>
          <w:tcPr>
            <w:tcW w:w="3970" w:type="dxa"/>
          </w:tcPr>
          <w:p w14:paraId="48EB707D" w14:textId="69E7E9BC" w:rsidR="00F43286" w:rsidRPr="00364EE3" w:rsidRDefault="00123C0C">
            <w:pPr>
              <w:pStyle w:val="TableParagraph"/>
              <w:spacing w:line="266" w:lineRule="exact"/>
              <w:rPr>
                <w:spacing w:val="-2"/>
              </w:rPr>
            </w:pPr>
            <w:r w:rsidRPr="00364EE3">
              <w:t>Kompetenzziele / Lernziele</w:t>
            </w:r>
          </w:p>
          <w:p w14:paraId="49ED6644" w14:textId="77777777" w:rsidR="00F43286" w:rsidRPr="00364EE3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45BB34AC" w14:textId="77777777" w:rsidR="00F43286" w:rsidRPr="00364EE3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7369CB08" w14:textId="77777777" w:rsidR="00F43286" w:rsidRPr="00364EE3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3676480B" w14:textId="77777777" w:rsidR="00F43286" w:rsidRPr="00364EE3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6390F714" w14:textId="77777777" w:rsidR="00F43286" w:rsidRPr="00364EE3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47499511" w14:textId="77777777" w:rsidR="00F43286" w:rsidRPr="00364EE3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1CCFF418" w14:textId="77777777" w:rsidR="00F43286" w:rsidRPr="00364EE3" w:rsidRDefault="00F43286" w:rsidP="00F43286"/>
          <w:p w14:paraId="10BD7CCB" w14:textId="77777777" w:rsidR="00F43286" w:rsidRPr="00364EE3" w:rsidRDefault="00F43286" w:rsidP="00F43286"/>
          <w:p w14:paraId="6CF9C365" w14:textId="77777777" w:rsidR="00F43286" w:rsidRPr="00364EE3" w:rsidRDefault="00F43286" w:rsidP="00F43286"/>
          <w:p w14:paraId="117F2F38" w14:textId="77777777" w:rsidR="00F43286" w:rsidRPr="00364EE3" w:rsidRDefault="00F43286" w:rsidP="00F43286"/>
          <w:p w14:paraId="49B70A77" w14:textId="77777777" w:rsidR="00F43286" w:rsidRPr="00364EE3" w:rsidRDefault="00F43286" w:rsidP="00F43286"/>
          <w:p w14:paraId="7D3C4637" w14:textId="77777777" w:rsidR="00F43286" w:rsidRPr="00364EE3" w:rsidRDefault="00F43286" w:rsidP="00F43286"/>
          <w:p w14:paraId="262E8257" w14:textId="77777777" w:rsidR="00F43286" w:rsidRPr="00364EE3" w:rsidRDefault="00F43286" w:rsidP="00F43286"/>
          <w:p w14:paraId="15124580" w14:textId="77777777" w:rsidR="00F43286" w:rsidRPr="00364EE3" w:rsidRDefault="00F43286" w:rsidP="00F43286"/>
          <w:p w14:paraId="367E7B16" w14:textId="77777777" w:rsidR="00F43286" w:rsidRPr="00364EE3" w:rsidRDefault="00F43286" w:rsidP="00F43286"/>
          <w:p w14:paraId="420ADF0E" w14:textId="77777777" w:rsidR="00F43286" w:rsidRPr="00364EE3" w:rsidRDefault="00F43286" w:rsidP="00F43286"/>
          <w:p w14:paraId="69321CB7" w14:textId="77777777" w:rsidR="00F43286" w:rsidRPr="00364EE3" w:rsidRDefault="00F43286" w:rsidP="00F43286"/>
          <w:p w14:paraId="737AC7E6" w14:textId="77777777" w:rsidR="00F43286" w:rsidRPr="00364EE3" w:rsidRDefault="00F43286" w:rsidP="00F43286"/>
          <w:p w14:paraId="4F8EA7CB" w14:textId="77777777" w:rsidR="00F43286" w:rsidRPr="00364EE3" w:rsidRDefault="00F43286" w:rsidP="00F43286"/>
          <w:p w14:paraId="4814D446" w14:textId="77777777" w:rsidR="00F43286" w:rsidRPr="00364EE3" w:rsidRDefault="00F43286" w:rsidP="00F43286"/>
          <w:p w14:paraId="10DB3AE7" w14:textId="77777777" w:rsidR="00F43286" w:rsidRPr="00364EE3" w:rsidRDefault="00F43286" w:rsidP="00F43286"/>
          <w:p w14:paraId="5D75C92A" w14:textId="77777777" w:rsidR="00F43286" w:rsidRPr="00364EE3" w:rsidRDefault="00F43286" w:rsidP="00F43286"/>
          <w:p w14:paraId="567DD01B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7008DB28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2777A1B4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4F1CDF71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31718AD1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245FC136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4BFABDE2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34E2B665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486F4EFB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36DC3E4D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015E1760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2BDC9DB3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4AC65ADB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0FF5F034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25340D36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62A6CB4E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2881502A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2ECFD99E" w14:textId="77777777" w:rsidR="00F43286" w:rsidRPr="00364EE3" w:rsidRDefault="00F43286" w:rsidP="00F43286">
            <w:pPr>
              <w:tabs>
                <w:tab w:val="left" w:pos="1010"/>
              </w:tabs>
            </w:pPr>
          </w:p>
          <w:p w14:paraId="615915A7" w14:textId="77777777" w:rsidR="00123C0C" w:rsidRPr="00364EE3" w:rsidRDefault="00123C0C" w:rsidP="00F43286">
            <w:pPr>
              <w:tabs>
                <w:tab w:val="left" w:pos="1010"/>
              </w:tabs>
            </w:pPr>
          </w:p>
          <w:p w14:paraId="20E33DF5" w14:textId="44C23CDB" w:rsidR="00123C0C" w:rsidRPr="00364EE3" w:rsidRDefault="00123C0C" w:rsidP="00F43286">
            <w:pPr>
              <w:tabs>
                <w:tab w:val="left" w:pos="1010"/>
              </w:tabs>
            </w:pPr>
          </w:p>
        </w:tc>
        <w:tc>
          <w:tcPr>
            <w:tcW w:w="5387" w:type="dxa"/>
          </w:tcPr>
          <w:p w14:paraId="3DF59704" w14:textId="77777777" w:rsidR="00364EE3" w:rsidRPr="00364EE3" w:rsidRDefault="00364EE3" w:rsidP="00364EE3">
            <w:pPr>
              <w:pStyle w:val="TableParagraph"/>
              <w:spacing w:line="266" w:lineRule="exact"/>
              <w:rPr>
                <w:b/>
                <w:spacing w:val="-2"/>
              </w:rPr>
            </w:pPr>
            <w:r w:rsidRPr="00364EE3">
              <w:rPr>
                <w:b/>
                <w:bCs/>
                <w:spacing w:val="-2"/>
              </w:rPr>
              <w:t>Kompetenzziele</w:t>
            </w:r>
          </w:p>
          <w:p w14:paraId="11AF5C32" w14:textId="77777777" w:rsidR="00364EE3" w:rsidRPr="00364EE3" w:rsidRDefault="00364EE3" w:rsidP="00364EE3">
            <w:pPr>
              <w:pStyle w:val="TableParagraph"/>
              <w:spacing w:line="266" w:lineRule="exact"/>
              <w:rPr>
                <w:bCs/>
                <w:spacing w:val="-2"/>
              </w:rPr>
            </w:pPr>
            <w:r w:rsidRPr="00364EE3">
              <w:rPr>
                <w:bCs/>
                <w:spacing w:val="-2"/>
              </w:rPr>
              <w:t>Die Kursteilnehmenden sollen in der Lage sein:</w:t>
            </w:r>
          </w:p>
          <w:p w14:paraId="0F709CF8" w14:textId="77777777" w:rsidR="00364EE3" w:rsidRPr="00364EE3" w:rsidRDefault="00364EE3" w:rsidP="00364EE3">
            <w:pPr>
              <w:pStyle w:val="TableParagraph"/>
              <w:numPr>
                <w:ilvl w:val="0"/>
                <w:numId w:val="5"/>
              </w:numPr>
              <w:spacing w:line="266" w:lineRule="exact"/>
              <w:rPr>
                <w:bCs/>
                <w:spacing w:val="-2"/>
              </w:rPr>
            </w:pPr>
            <w:r w:rsidRPr="00364EE3">
              <w:rPr>
                <w:bCs/>
                <w:spacing w:val="-2"/>
              </w:rPr>
              <w:t>Kreative Methoden wie Brainstorming anzuwenden, um innovative Ideen zu entwickeln.</w:t>
            </w:r>
          </w:p>
          <w:p w14:paraId="6E428F69" w14:textId="77777777" w:rsidR="00364EE3" w:rsidRPr="00364EE3" w:rsidRDefault="00364EE3" w:rsidP="00364EE3">
            <w:pPr>
              <w:pStyle w:val="TableParagraph"/>
              <w:numPr>
                <w:ilvl w:val="0"/>
                <w:numId w:val="5"/>
              </w:numPr>
              <w:spacing w:line="266" w:lineRule="exact"/>
              <w:rPr>
                <w:bCs/>
                <w:spacing w:val="-2"/>
              </w:rPr>
            </w:pPr>
            <w:r w:rsidRPr="00364EE3">
              <w:rPr>
                <w:bCs/>
                <w:spacing w:val="-2"/>
              </w:rPr>
              <w:t>Ideen anhand von ESG</w:t>
            </w:r>
            <w:r w:rsidRPr="00364EE3">
              <w:rPr>
                <w:bCs/>
                <w:spacing w:val="-2"/>
              </w:rPr>
              <w:noBreakHyphen/>
              <w:t xml:space="preserve">Kriterien (Environmental, </w:t>
            </w:r>
            <w:proofErr w:type="spellStart"/>
            <w:r w:rsidRPr="00364EE3">
              <w:rPr>
                <w:bCs/>
                <w:spacing w:val="-2"/>
              </w:rPr>
              <w:t>Social</w:t>
            </w:r>
            <w:proofErr w:type="spellEnd"/>
            <w:r w:rsidRPr="00364EE3">
              <w:rPr>
                <w:bCs/>
                <w:spacing w:val="-2"/>
              </w:rPr>
              <w:t xml:space="preserve"> and </w:t>
            </w:r>
            <w:proofErr w:type="spellStart"/>
            <w:r w:rsidRPr="00364EE3">
              <w:rPr>
                <w:bCs/>
                <w:spacing w:val="-2"/>
              </w:rPr>
              <w:t>Governance</w:t>
            </w:r>
            <w:proofErr w:type="spellEnd"/>
            <w:r w:rsidRPr="00364EE3">
              <w:rPr>
                <w:bCs/>
                <w:spacing w:val="-2"/>
              </w:rPr>
              <w:t>) zu analysieren und zu bewerten.</w:t>
            </w:r>
          </w:p>
          <w:p w14:paraId="0A84ADA1" w14:textId="77777777" w:rsidR="00364EE3" w:rsidRPr="00364EE3" w:rsidRDefault="00364EE3" w:rsidP="00364EE3">
            <w:pPr>
              <w:pStyle w:val="TableParagraph"/>
              <w:numPr>
                <w:ilvl w:val="0"/>
                <w:numId w:val="5"/>
              </w:numPr>
              <w:spacing w:line="266" w:lineRule="exact"/>
              <w:rPr>
                <w:bCs/>
                <w:spacing w:val="-2"/>
              </w:rPr>
            </w:pPr>
            <w:r w:rsidRPr="00364EE3">
              <w:rPr>
                <w:bCs/>
                <w:spacing w:val="-2"/>
              </w:rPr>
              <w:t>Effektiv durch einen Elevator Pitch zu kommunizieren, in dem sie ihren zukünftigen Arbeitsplatz präsentieren.</w:t>
            </w:r>
          </w:p>
          <w:p w14:paraId="56A0C1A5" w14:textId="64505988" w:rsidR="007C15E2" w:rsidRPr="00364EE3" w:rsidRDefault="007C15E2" w:rsidP="00364EE3">
            <w:pPr>
              <w:pStyle w:val="TableParagraph"/>
              <w:spacing w:line="268" w:lineRule="exact"/>
              <w:ind w:left="0"/>
              <w:rPr>
                <w:b/>
              </w:rPr>
            </w:pPr>
          </w:p>
          <w:p w14:paraId="7D7FC58E" w14:textId="77777777" w:rsidR="00364EE3" w:rsidRPr="00364EE3" w:rsidRDefault="00364EE3" w:rsidP="00364EE3">
            <w:pPr>
              <w:pStyle w:val="TableParagraph"/>
            </w:pPr>
            <w:r w:rsidRPr="00364EE3">
              <w:rPr>
                <w:b/>
                <w:bCs/>
              </w:rPr>
              <w:t>Lernziele</w:t>
            </w:r>
          </w:p>
          <w:p w14:paraId="29CAE694" w14:textId="77777777" w:rsidR="00364EE3" w:rsidRPr="00364EE3" w:rsidRDefault="00364EE3" w:rsidP="00364EE3">
            <w:pPr>
              <w:pStyle w:val="TableParagraph"/>
            </w:pPr>
            <w:r w:rsidRPr="00364EE3">
              <w:t>Nach Abschluss der Aufgabe sollen die Kursteilnehmenden:</w:t>
            </w:r>
          </w:p>
          <w:p w14:paraId="67FC82DF" w14:textId="77777777" w:rsidR="00364EE3" w:rsidRPr="00364EE3" w:rsidRDefault="00364EE3" w:rsidP="00364EE3">
            <w:pPr>
              <w:pStyle w:val="TableParagraph"/>
              <w:numPr>
                <w:ilvl w:val="0"/>
                <w:numId w:val="6"/>
              </w:numPr>
            </w:pPr>
            <w:r w:rsidRPr="00364EE3">
              <w:t>Zentrale ESG</w:t>
            </w:r>
            <w:r w:rsidRPr="00364EE3">
              <w:noBreakHyphen/>
              <w:t>Prinzipien identifizieren und beschreiben können sowie deren Relevanz für einen Arbeitsplatz verstehen.</w:t>
            </w:r>
          </w:p>
          <w:p w14:paraId="5D358D4F" w14:textId="77777777" w:rsidR="00364EE3" w:rsidRPr="00364EE3" w:rsidRDefault="00364EE3" w:rsidP="00364EE3">
            <w:pPr>
              <w:pStyle w:val="TableParagraph"/>
              <w:numPr>
                <w:ilvl w:val="0"/>
                <w:numId w:val="6"/>
              </w:numPr>
            </w:pPr>
            <w:proofErr w:type="gramStart"/>
            <w:r w:rsidRPr="00364EE3">
              <w:t>Durch einen strukturierten Brainstorming</w:t>
            </w:r>
            <w:proofErr w:type="gramEnd"/>
            <w:r w:rsidRPr="00364EE3">
              <w:noBreakHyphen/>
              <w:t>Prozess die vielversprechendsten Ideen generieren und auswählen können.</w:t>
            </w:r>
          </w:p>
          <w:p w14:paraId="6A7B09E8" w14:textId="77777777" w:rsidR="00364EE3" w:rsidRPr="00364EE3" w:rsidRDefault="00364EE3" w:rsidP="00364EE3">
            <w:pPr>
              <w:pStyle w:val="TableParagraph"/>
              <w:numPr>
                <w:ilvl w:val="0"/>
                <w:numId w:val="6"/>
              </w:numPr>
            </w:pPr>
            <w:r w:rsidRPr="00364EE3">
              <w:t>Einen zusammenhängenden und überzeugenden Elevator Pitch entwickeln und präsentieren können, der ihre Ideen klar an eine größere Gruppe vermittelt.</w:t>
            </w:r>
          </w:p>
          <w:p w14:paraId="034E21EB" w14:textId="77777777" w:rsidR="00F43286" w:rsidRPr="00364EE3" w:rsidRDefault="00F43286" w:rsidP="00F43286"/>
          <w:p w14:paraId="68F394F3" w14:textId="77777777" w:rsidR="00F43286" w:rsidRPr="00364EE3" w:rsidRDefault="00F43286" w:rsidP="00F43286"/>
          <w:p w14:paraId="758C21CE" w14:textId="77777777" w:rsidR="00F43286" w:rsidRPr="00364EE3" w:rsidRDefault="00F43286" w:rsidP="00F43286"/>
          <w:p w14:paraId="5BF3F7F2" w14:textId="77777777" w:rsidR="00F43286" w:rsidRPr="00364EE3" w:rsidRDefault="00F43286" w:rsidP="00F43286"/>
          <w:p w14:paraId="62FFEA33" w14:textId="77777777" w:rsidR="00F43286" w:rsidRPr="00364EE3" w:rsidRDefault="00F43286" w:rsidP="00F43286"/>
          <w:p w14:paraId="4177D3B4" w14:textId="77777777" w:rsidR="00F43286" w:rsidRPr="00364EE3" w:rsidRDefault="00F43286" w:rsidP="00F43286"/>
          <w:p w14:paraId="2AFD6F27" w14:textId="77777777" w:rsidR="00F43286" w:rsidRPr="00364EE3" w:rsidRDefault="00F43286" w:rsidP="00F43286"/>
          <w:p w14:paraId="16E6C978" w14:textId="77777777" w:rsidR="00F43286" w:rsidRPr="00364EE3" w:rsidRDefault="00F43286" w:rsidP="00F43286"/>
          <w:p w14:paraId="5AEFA3DE" w14:textId="77777777" w:rsidR="00F43286" w:rsidRPr="00364EE3" w:rsidRDefault="00F43286" w:rsidP="00F43286"/>
          <w:p w14:paraId="466FD8EE" w14:textId="77777777" w:rsidR="00F43286" w:rsidRPr="00364EE3" w:rsidRDefault="00F43286" w:rsidP="00F43286">
            <w:pPr>
              <w:rPr>
                <w:spacing w:val="-2"/>
              </w:rPr>
            </w:pPr>
          </w:p>
          <w:p w14:paraId="56AA0DB8" w14:textId="77777777" w:rsidR="00F43286" w:rsidRPr="00364EE3" w:rsidRDefault="00F43286" w:rsidP="00F43286">
            <w:pPr>
              <w:jc w:val="center"/>
            </w:pPr>
          </w:p>
        </w:tc>
      </w:tr>
      <w:tr w:rsidR="007C15E2" w:rsidRPr="00364EE3" w14:paraId="0E658856" w14:textId="77777777" w:rsidTr="00A33D97">
        <w:trPr>
          <w:trHeight w:val="269"/>
        </w:trPr>
        <w:tc>
          <w:tcPr>
            <w:tcW w:w="3970" w:type="dxa"/>
          </w:tcPr>
          <w:p w14:paraId="437156F2" w14:textId="790290E2" w:rsidR="007C15E2" w:rsidRPr="00364EE3" w:rsidRDefault="00123C0C">
            <w:pPr>
              <w:pStyle w:val="TableParagraph"/>
              <w:spacing w:before="1" w:line="248" w:lineRule="exact"/>
            </w:pPr>
            <w:r w:rsidRPr="00364EE3">
              <w:lastRenderedPageBreak/>
              <w:t>Form des Materials</w:t>
            </w:r>
          </w:p>
        </w:tc>
        <w:tc>
          <w:tcPr>
            <w:tcW w:w="5387" w:type="dxa"/>
          </w:tcPr>
          <w:p w14:paraId="6E214BCA" w14:textId="5EBA6B32" w:rsidR="007C15E2" w:rsidRPr="00364EE3" w:rsidRDefault="00364EE3">
            <w:pPr>
              <w:pStyle w:val="TableParagraph"/>
              <w:spacing w:before="1" w:line="248" w:lineRule="exact"/>
            </w:pPr>
            <w:r w:rsidRPr="00364EE3">
              <w:t>Vortrag mittels PowerPoint</w:t>
            </w:r>
          </w:p>
        </w:tc>
      </w:tr>
    </w:tbl>
    <w:p w14:paraId="682BF9C5" w14:textId="77777777" w:rsidR="007C15E2" w:rsidRPr="00364EE3" w:rsidRDefault="007C15E2">
      <w:pPr>
        <w:pStyle w:val="TableParagraph"/>
        <w:spacing w:line="248" w:lineRule="exact"/>
        <w:sectPr w:rsidR="007C15E2" w:rsidRPr="00364EE3">
          <w:headerReference w:type="default" r:id="rId7"/>
          <w:footerReference w:type="default" r:id="rId8"/>
          <w:type w:val="continuous"/>
          <w:pgSz w:w="11910" w:h="16840"/>
          <w:pgMar w:top="1820" w:right="1700" w:bottom="1200" w:left="1700" w:header="0" w:footer="1002" w:gutter="0"/>
          <w:pgNumType w:start="1"/>
          <w:cols w:space="708"/>
        </w:sectPr>
      </w:pPr>
    </w:p>
    <w:tbl>
      <w:tblPr>
        <w:tblStyle w:val="TableNormal"/>
        <w:tblW w:w="935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387"/>
      </w:tblGrid>
      <w:tr w:rsidR="007C15E2" w:rsidRPr="00364EE3" w14:paraId="263680A9" w14:textId="77777777" w:rsidTr="00A33D97">
        <w:trPr>
          <w:trHeight w:val="2685"/>
        </w:trPr>
        <w:tc>
          <w:tcPr>
            <w:tcW w:w="3970" w:type="dxa"/>
          </w:tcPr>
          <w:p w14:paraId="1A029BD0" w14:textId="77777777" w:rsidR="00123C0C" w:rsidRPr="00954F33" w:rsidRDefault="00123C0C" w:rsidP="00123C0C">
            <w:pPr>
              <w:pStyle w:val="Listeafsnit"/>
              <w:widowControl/>
              <w:numPr>
                <w:ilvl w:val="0"/>
                <w:numId w:val="4"/>
              </w:numPr>
              <w:autoSpaceDE/>
              <w:autoSpaceDN/>
              <w:rPr>
                <w:rFonts w:asciiTheme="minorHAnsi" w:eastAsia="Times New Roman" w:hAnsiTheme="minorHAnsi" w:cstheme="minorHAnsi"/>
                <w:lang w:eastAsia="da-DK"/>
              </w:rPr>
            </w:pPr>
            <w:r w:rsidRPr="00954F33">
              <w:rPr>
                <w:rFonts w:asciiTheme="minorHAnsi" w:eastAsia="Times New Roman" w:hAnsiTheme="minorHAnsi" w:cstheme="minorHAnsi"/>
                <w:lang w:eastAsia="da-DK"/>
              </w:rPr>
              <w:t>Ein Film</w:t>
            </w:r>
          </w:p>
          <w:p w14:paraId="75770040" w14:textId="77777777" w:rsidR="00123C0C" w:rsidRPr="00954F33" w:rsidRDefault="00123C0C" w:rsidP="00123C0C">
            <w:pPr>
              <w:pStyle w:val="Listeafsnit"/>
              <w:widowControl/>
              <w:numPr>
                <w:ilvl w:val="0"/>
                <w:numId w:val="4"/>
              </w:numPr>
              <w:autoSpaceDE/>
              <w:autoSpaceDN/>
              <w:rPr>
                <w:rFonts w:asciiTheme="minorHAnsi" w:eastAsia="Times New Roman" w:hAnsiTheme="minorHAnsi" w:cstheme="minorHAnsi"/>
                <w:lang w:eastAsia="da-DK"/>
              </w:rPr>
            </w:pPr>
            <w:r w:rsidRPr="00954F33">
              <w:rPr>
                <w:rFonts w:asciiTheme="minorHAnsi" w:eastAsia="Times New Roman" w:hAnsiTheme="minorHAnsi" w:cstheme="minorHAnsi"/>
                <w:lang w:eastAsia="da-DK"/>
              </w:rPr>
              <w:t>Eine PowerPoint-Präsentation</w:t>
            </w:r>
          </w:p>
          <w:p w14:paraId="143395A3" w14:textId="77777777" w:rsidR="00123C0C" w:rsidRPr="00954F33" w:rsidRDefault="00123C0C" w:rsidP="00123C0C">
            <w:pPr>
              <w:pStyle w:val="Listeafsnit"/>
              <w:widowControl/>
              <w:numPr>
                <w:ilvl w:val="0"/>
                <w:numId w:val="4"/>
              </w:numPr>
              <w:autoSpaceDE/>
              <w:autoSpaceDN/>
              <w:rPr>
                <w:rFonts w:asciiTheme="minorHAnsi" w:eastAsia="Times New Roman" w:hAnsiTheme="minorHAnsi" w:cstheme="minorHAnsi"/>
                <w:lang w:eastAsia="da-DK"/>
              </w:rPr>
            </w:pPr>
            <w:r w:rsidRPr="00954F33">
              <w:rPr>
                <w:rFonts w:asciiTheme="minorHAnsi" w:eastAsia="Times New Roman" w:hAnsiTheme="minorHAnsi" w:cstheme="minorHAnsi"/>
                <w:lang w:eastAsia="da-DK"/>
              </w:rPr>
              <w:t>Ein Spiel</w:t>
            </w:r>
          </w:p>
          <w:p w14:paraId="7706B947" w14:textId="77777777" w:rsidR="00123C0C" w:rsidRPr="00954F33" w:rsidRDefault="00123C0C" w:rsidP="00123C0C">
            <w:pPr>
              <w:pStyle w:val="Listeafsnit"/>
              <w:widowControl/>
              <w:numPr>
                <w:ilvl w:val="0"/>
                <w:numId w:val="4"/>
              </w:numPr>
              <w:autoSpaceDE/>
              <w:autoSpaceDN/>
              <w:rPr>
                <w:rFonts w:asciiTheme="minorHAnsi" w:eastAsia="Times New Roman" w:hAnsiTheme="minorHAnsi" w:cstheme="minorHAnsi"/>
                <w:lang w:eastAsia="da-DK"/>
              </w:rPr>
            </w:pPr>
            <w:r w:rsidRPr="00954F33">
              <w:rPr>
                <w:rFonts w:asciiTheme="minorHAnsi" w:eastAsia="Times New Roman" w:hAnsiTheme="minorHAnsi" w:cstheme="minorHAnsi"/>
                <w:lang w:eastAsia="da-DK"/>
              </w:rPr>
              <w:t>Beschreibung eines Thementages/einer Themenwoche</w:t>
            </w:r>
          </w:p>
          <w:p w14:paraId="57F12261" w14:textId="77777777" w:rsidR="00A33D97" w:rsidRPr="00954F33" w:rsidRDefault="00123C0C" w:rsidP="00A33D97">
            <w:pPr>
              <w:pStyle w:val="Listeafsnit"/>
              <w:widowControl/>
              <w:numPr>
                <w:ilvl w:val="0"/>
                <w:numId w:val="4"/>
              </w:numPr>
              <w:autoSpaceDE/>
              <w:autoSpaceDN/>
              <w:rPr>
                <w:rFonts w:asciiTheme="minorHAnsi" w:eastAsia="Times New Roman" w:hAnsiTheme="minorHAnsi" w:cstheme="minorHAnsi"/>
                <w:lang w:eastAsia="da-DK"/>
              </w:rPr>
            </w:pPr>
            <w:r w:rsidRPr="00954F33">
              <w:rPr>
                <w:rFonts w:asciiTheme="minorHAnsi" w:eastAsia="Times New Roman" w:hAnsiTheme="minorHAnsi" w:cstheme="minorHAnsi"/>
                <w:lang w:eastAsia="da-DK"/>
              </w:rPr>
              <w:t>Unterrichtsplan/Unterrichtspläne</w:t>
            </w:r>
          </w:p>
          <w:p w14:paraId="1025A66D" w14:textId="77777777" w:rsidR="00A33D97" w:rsidRPr="00954F33" w:rsidRDefault="00123C0C" w:rsidP="00A33D97">
            <w:pPr>
              <w:pStyle w:val="Listeafsnit"/>
              <w:widowControl/>
              <w:numPr>
                <w:ilvl w:val="0"/>
                <w:numId w:val="4"/>
              </w:numPr>
              <w:autoSpaceDE/>
              <w:autoSpaceDN/>
              <w:rPr>
                <w:rFonts w:asciiTheme="minorHAnsi" w:eastAsia="Times New Roman" w:hAnsiTheme="minorHAnsi" w:cstheme="minorHAnsi"/>
                <w:lang w:eastAsia="da-DK"/>
              </w:rPr>
            </w:pPr>
            <w:r w:rsidRPr="00954F33">
              <w:rPr>
                <w:rFonts w:asciiTheme="minorHAnsi" w:eastAsia="Times New Roman" w:hAnsiTheme="minorHAnsi" w:cstheme="minorHAnsi"/>
                <w:lang w:eastAsia="da-DK"/>
              </w:rPr>
              <w:t>Konkrete Aufgabe(n)</w:t>
            </w:r>
          </w:p>
          <w:p w14:paraId="643FE2CD" w14:textId="77777777" w:rsidR="00A33D97" w:rsidRPr="00954F33" w:rsidRDefault="00123C0C" w:rsidP="00A33D97">
            <w:pPr>
              <w:pStyle w:val="Listeafsnit"/>
              <w:widowControl/>
              <w:numPr>
                <w:ilvl w:val="0"/>
                <w:numId w:val="4"/>
              </w:numPr>
              <w:autoSpaceDE/>
              <w:autoSpaceDN/>
              <w:rPr>
                <w:rFonts w:asciiTheme="minorHAnsi" w:eastAsia="Times New Roman" w:hAnsiTheme="minorHAnsi" w:cstheme="minorHAnsi"/>
                <w:lang w:eastAsia="da-DK"/>
              </w:rPr>
            </w:pPr>
            <w:r w:rsidRPr="00954F33">
              <w:rPr>
                <w:rFonts w:asciiTheme="minorHAnsi" w:eastAsia="Times New Roman" w:hAnsiTheme="minorHAnsi" w:cstheme="minorHAnsi"/>
                <w:lang w:eastAsia="da-DK"/>
              </w:rPr>
              <w:t>Projektaufgabe(n)</w:t>
            </w:r>
          </w:p>
          <w:p w14:paraId="5C021448" w14:textId="644C7560" w:rsidR="00123C0C" w:rsidRPr="00954F33" w:rsidRDefault="00123C0C" w:rsidP="00A33D97">
            <w:pPr>
              <w:pStyle w:val="Listeafsnit"/>
              <w:widowControl/>
              <w:numPr>
                <w:ilvl w:val="0"/>
                <w:numId w:val="4"/>
              </w:numPr>
              <w:autoSpaceDE/>
              <w:autoSpaceDN/>
              <w:rPr>
                <w:rFonts w:asciiTheme="minorHAnsi" w:eastAsia="Times New Roman" w:hAnsiTheme="minorHAnsi" w:cstheme="minorHAnsi"/>
                <w:lang w:eastAsia="da-DK"/>
              </w:rPr>
            </w:pPr>
            <w:r w:rsidRPr="00954F33">
              <w:rPr>
                <w:rFonts w:asciiTheme="minorHAnsi" w:eastAsia="Times New Roman" w:hAnsiTheme="minorHAnsi" w:cstheme="minorHAnsi"/>
                <w:lang w:eastAsia="da-DK"/>
              </w:rPr>
              <w:t>Mindestens 15 Minuten Arbeit für eine Schülerin/einen Schüler / eine Studierende/einen Studierenden / eine Teilnehmerin/einen Teilnehmer</w:t>
            </w:r>
          </w:p>
          <w:p w14:paraId="6DA4DACC" w14:textId="08519FF6" w:rsidR="007C15E2" w:rsidRPr="00364EE3" w:rsidRDefault="007C15E2" w:rsidP="00A33D97">
            <w:pPr>
              <w:pStyle w:val="TableParagraph"/>
              <w:tabs>
                <w:tab w:val="left" w:pos="703"/>
                <w:tab w:val="left" w:pos="705"/>
              </w:tabs>
              <w:spacing w:before="3" w:line="232" w:lineRule="auto"/>
              <w:ind w:left="705" w:right="176"/>
            </w:pPr>
          </w:p>
        </w:tc>
        <w:tc>
          <w:tcPr>
            <w:tcW w:w="5387" w:type="dxa"/>
          </w:tcPr>
          <w:p w14:paraId="527F4363" w14:textId="7D280935" w:rsidR="00364EE3" w:rsidRPr="005C4AFD" w:rsidRDefault="00364EE3" w:rsidP="00364EE3">
            <w:pPr>
              <w:pStyle w:val="TableParagraph"/>
            </w:pPr>
            <w:r w:rsidRPr="005C4AFD">
              <w:t>Post</w:t>
            </w:r>
            <w:r w:rsidRPr="005C4AFD">
              <w:noBreakHyphen/>
              <w:t>it</w:t>
            </w:r>
            <w:r w:rsidRPr="005C4AFD">
              <w:noBreakHyphen/>
              <w:t>Notizen für die Brainstorming</w:t>
            </w:r>
            <w:r w:rsidRPr="005C4AFD">
              <w:noBreakHyphen/>
              <w:t>Phase</w:t>
            </w:r>
          </w:p>
          <w:p w14:paraId="774901C8" w14:textId="77777777" w:rsidR="00364EE3" w:rsidRPr="00364EE3" w:rsidRDefault="00364EE3" w:rsidP="00364EE3">
            <w:pPr>
              <w:pStyle w:val="TableParagraph"/>
            </w:pPr>
            <w:r w:rsidRPr="00364EE3">
              <w:t>A2</w:t>
            </w:r>
            <w:r w:rsidRPr="00364EE3">
              <w:noBreakHyphen/>
              <w:t>Papier für den Elevator Pitch</w:t>
            </w:r>
          </w:p>
          <w:p w14:paraId="046EA7BB" w14:textId="77777777" w:rsidR="00364EE3" w:rsidRPr="005C4AFD" w:rsidRDefault="00364EE3" w:rsidP="00364EE3">
            <w:pPr>
              <w:pStyle w:val="TableParagraph"/>
              <w:spacing w:before="268"/>
              <w:ind w:right="445"/>
            </w:pPr>
            <w:r w:rsidRPr="005C4AFD">
              <w:rPr>
                <w:b/>
                <w:bCs/>
              </w:rPr>
              <w:t>Zeitplan</w:t>
            </w:r>
          </w:p>
          <w:p w14:paraId="2425696E" w14:textId="77777777" w:rsidR="00364EE3" w:rsidRPr="00364EE3" w:rsidRDefault="00364EE3" w:rsidP="00364EE3">
            <w:pPr>
              <w:pStyle w:val="TableParagraph"/>
              <w:numPr>
                <w:ilvl w:val="0"/>
                <w:numId w:val="8"/>
              </w:numPr>
              <w:spacing w:before="268"/>
              <w:ind w:right="445"/>
              <w:rPr>
                <w:lang w:val="da-DK"/>
              </w:rPr>
            </w:pPr>
            <w:r w:rsidRPr="00364EE3">
              <w:rPr>
                <w:lang w:val="da-DK"/>
              </w:rPr>
              <w:t xml:space="preserve">45 </w:t>
            </w:r>
            <w:proofErr w:type="spellStart"/>
            <w:r w:rsidRPr="00364EE3">
              <w:rPr>
                <w:lang w:val="da-DK"/>
              </w:rPr>
              <w:t>Minuten</w:t>
            </w:r>
            <w:proofErr w:type="spellEnd"/>
            <w:r w:rsidRPr="00364EE3">
              <w:rPr>
                <w:lang w:val="da-DK"/>
              </w:rPr>
              <w:t xml:space="preserve"> </w:t>
            </w:r>
            <w:proofErr w:type="spellStart"/>
            <w:r w:rsidRPr="00364EE3">
              <w:rPr>
                <w:lang w:val="da-DK"/>
              </w:rPr>
              <w:t>für</w:t>
            </w:r>
            <w:proofErr w:type="spellEnd"/>
            <w:r w:rsidRPr="00364EE3">
              <w:rPr>
                <w:lang w:val="da-DK"/>
              </w:rPr>
              <w:t xml:space="preserve"> die Brainstorming</w:t>
            </w:r>
            <w:r w:rsidRPr="00364EE3">
              <w:rPr>
                <w:lang w:val="da-DK"/>
              </w:rPr>
              <w:noBreakHyphen/>
            </w:r>
            <w:proofErr w:type="spellStart"/>
            <w:r w:rsidRPr="00364EE3">
              <w:rPr>
                <w:lang w:val="da-DK"/>
              </w:rPr>
              <w:t>Phase</w:t>
            </w:r>
            <w:proofErr w:type="spellEnd"/>
          </w:p>
          <w:p w14:paraId="4A4A7927" w14:textId="77777777" w:rsidR="00364EE3" w:rsidRPr="00364EE3" w:rsidRDefault="00364EE3" w:rsidP="00364EE3">
            <w:pPr>
              <w:pStyle w:val="TableParagraph"/>
              <w:numPr>
                <w:ilvl w:val="0"/>
                <w:numId w:val="8"/>
              </w:numPr>
              <w:spacing w:before="268"/>
              <w:ind w:right="445"/>
              <w:rPr>
                <w:lang w:val="da-DK"/>
              </w:rPr>
            </w:pPr>
            <w:r w:rsidRPr="00364EE3">
              <w:rPr>
                <w:lang w:val="da-DK"/>
              </w:rPr>
              <w:t xml:space="preserve">30 </w:t>
            </w:r>
            <w:proofErr w:type="spellStart"/>
            <w:r w:rsidRPr="00364EE3">
              <w:rPr>
                <w:lang w:val="da-DK"/>
              </w:rPr>
              <w:t>Minuten</w:t>
            </w:r>
            <w:proofErr w:type="spellEnd"/>
            <w:r w:rsidRPr="00364EE3">
              <w:rPr>
                <w:lang w:val="da-DK"/>
              </w:rPr>
              <w:t xml:space="preserve"> </w:t>
            </w:r>
            <w:proofErr w:type="spellStart"/>
            <w:r w:rsidRPr="00364EE3">
              <w:rPr>
                <w:lang w:val="da-DK"/>
              </w:rPr>
              <w:t>für</w:t>
            </w:r>
            <w:proofErr w:type="spellEnd"/>
            <w:r w:rsidRPr="00364EE3">
              <w:rPr>
                <w:lang w:val="da-DK"/>
              </w:rPr>
              <w:t xml:space="preserve"> die </w:t>
            </w:r>
            <w:proofErr w:type="spellStart"/>
            <w:r w:rsidRPr="00364EE3">
              <w:rPr>
                <w:lang w:val="da-DK"/>
              </w:rPr>
              <w:t>Auswahlphase</w:t>
            </w:r>
            <w:proofErr w:type="spellEnd"/>
          </w:p>
          <w:p w14:paraId="26169EFE" w14:textId="77777777" w:rsidR="00364EE3" w:rsidRPr="00364EE3" w:rsidRDefault="00364EE3" w:rsidP="00364EE3">
            <w:pPr>
              <w:pStyle w:val="TableParagraph"/>
              <w:numPr>
                <w:ilvl w:val="0"/>
                <w:numId w:val="8"/>
              </w:numPr>
              <w:spacing w:before="268"/>
              <w:ind w:right="445"/>
            </w:pPr>
            <w:r w:rsidRPr="00364EE3">
              <w:t xml:space="preserve">45 Minuten für die Ausarbeitung </w:t>
            </w:r>
            <w:proofErr w:type="gramStart"/>
            <w:r w:rsidRPr="00364EE3">
              <w:t>des Pitches</w:t>
            </w:r>
            <w:proofErr w:type="gramEnd"/>
          </w:p>
          <w:p w14:paraId="4CDE373C" w14:textId="77777777" w:rsidR="00364EE3" w:rsidRPr="00364EE3" w:rsidRDefault="00364EE3" w:rsidP="00364EE3">
            <w:pPr>
              <w:pStyle w:val="TableParagraph"/>
              <w:numPr>
                <w:ilvl w:val="0"/>
                <w:numId w:val="8"/>
              </w:numPr>
              <w:spacing w:before="268"/>
              <w:ind w:right="445"/>
              <w:rPr>
                <w:lang w:val="da-DK"/>
              </w:rPr>
            </w:pPr>
            <w:r w:rsidRPr="00364EE3">
              <w:rPr>
                <w:lang w:val="da-DK"/>
              </w:rPr>
              <w:t>1 Minute pro Pitch</w:t>
            </w:r>
          </w:p>
          <w:p w14:paraId="03F9E526" w14:textId="77777777" w:rsidR="00364EE3" w:rsidRPr="00364EE3" w:rsidRDefault="00364EE3" w:rsidP="00364EE3">
            <w:pPr>
              <w:pStyle w:val="TableParagraph"/>
              <w:numPr>
                <w:ilvl w:val="0"/>
                <w:numId w:val="8"/>
              </w:numPr>
              <w:spacing w:before="268"/>
              <w:ind w:right="445"/>
            </w:pPr>
            <w:r w:rsidRPr="00364EE3">
              <w:t>Die Aufgabe wird in Gruppen durchgeführt.</w:t>
            </w:r>
          </w:p>
          <w:p w14:paraId="1942795C" w14:textId="03AFA58C" w:rsidR="007C15E2" w:rsidRPr="00364EE3" w:rsidRDefault="007C15E2">
            <w:pPr>
              <w:pStyle w:val="TableParagraph"/>
            </w:pPr>
          </w:p>
        </w:tc>
      </w:tr>
      <w:tr w:rsidR="007C15E2" w:rsidRPr="00364EE3" w14:paraId="49DADBA3" w14:textId="77777777" w:rsidTr="00A33D97">
        <w:trPr>
          <w:trHeight w:val="4296"/>
        </w:trPr>
        <w:tc>
          <w:tcPr>
            <w:tcW w:w="3970" w:type="dxa"/>
          </w:tcPr>
          <w:p w14:paraId="13F29CC1" w14:textId="060F69F4" w:rsidR="007C15E2" w:rsidRPr="00364EE3" w:rsidRDefault="00A33D97">
            <w:pPr>
              <w:pStyle w:val="TableParagraph"/>
            </w:pPr>
            <w:r w:rsidRPr="00364EE3">
              <w:t>Arbeitszeit für die Schülerin / den Schüler / die Klasse</w:t>
            </w:r>
          </w:p>
        </w:tc>
        <w:tc>
          <w:tcPr>
            <w:tcW w:w="5387" w:type="dxa"/>
          </w:tcPr>
          <w:p w14:paraId="426726E7" w14:textId="3B08B0E9" w:rsidR="00364EE3" w:rsidRDefault="00364EE3" w:rsidP="00364EE3">
            <w:pPr>
              <w:pStyle w:val="TableParagraph"/>
            </w:pPr>
            <w:r w:rsidRPr="00364EE3">
              <w:t>2</w:t>
            </w:r>
            <w:r w:rsidRPr="00364EE3">
              <w:noBreakHyphen/>
              <w:t>tägiger Kurs in Innovation und Veränderungsmanagement – die Aufgabe ist Teil des Kurses.</w:t>
            </w:r>
          </w:p>
          <w:p w14:paraId="23EF8644" w14:textId="77777777" w:rsidR="00364EE3" w:rsidRPr="00364EE3" w:rsidRDefault="00364EE3" w:rsidP="00364EE3">
            <w:pPr>
              <w:pStyle w:val="TableParagraph"/>
            </w:pPr>
          </w:p>
          <w:p w14:paraId="0A4C42D7" w14:textId="77777777" w:rsidR="00364EE3" w:rsidRDefault="00364EE3" w:rsidP="00364EE3">
            <w:pPr>
              <w:pStyle w:val="TableParagraph"/>
            </w:pPr>
            <w:r w:rsidRPr="00364EE3">
              <w:t xml:space="preserve">Die eigentliche Aufgabe dauert </w:t>
            </w:r>
            <w:r w:rsidRPr="00364EE3">
              <w:rPr>
                <w:b/>
                <w:bCs/>
              </w:rPr>
              <w:t>2 Stunden plus Präsentationen der Gruppen</w:t>
            </w:r>
            <w:r w:rsidRPr="00364EE3">
              <w:t>.</w:t>
            </w:r>
          </w:p>
          <w:p w14:paraId="6439E6D5" w14:textId="77777777" w:rsidR="00364EE3" w:rsidRPr="00364EE3" w:rsidRDefault="00364EE3" w:rsidP="00364EE3">
            <w:pPr>
              <w:pStyle w:val="TableParagraph"/>
            </w:pPr>
          </w:p>
          <w:p w14:paraId="2AACDA32" w14:textId="77777777" w:rsidR="00364EE3" w:rsidRDefault="00364EE3" w:rsidP="00364EE3">
            <w:pPr>
              <w:pStyle w:val="TableParagraph"/>
            </w:pPr>
            <w:r w:rsidRPr="00364EE3">
              <w:t>Der Rest des Tages ist für Vorträge und Reflexionen über innovative Prozesse vorgesehen.</w:t>
            </w:r>
          </w:p>
          <w:p w14:paraId="2AEB70BB" w14:textId="77777777" w:rsidR="00364EE3" w:rsidRPr="00364EE3" w:rsidRDefault="00364EE3" w:rsidP="00364EE3">
            <w:pPr>
              <w:pStyle w:val="TableParagraph"/>
            </w:pPr>
          </w:p>
          <w:p w14:paraId="443B6A75" w14:textId="77777777" w:rsidR="00364EE3" w:rsidRPr="00364EE3" w:rsidRDefault="00364EE3" w:rsidP="00364EE3">
            <w:pPr>
              <w:pStyle w:val="TableParagraph"/>
            </w:pPr>
            <w:r w:rsidRPr="00364EE3">
              <w:rPr>
                <w:b/>
                <w:bCs/>
              </w:rPr>
              <w:t>Tag 2</w:t>
            </w:r>
            <w:r w:rsidRPr="00364EE3">
              <w:t xml:space="preserve"> ist der Durchgang durch das Veränderungsmanagement und die Frage, wie die entwickelten Ideen im Unternehmen umgesetzt werden können.</w:t>
            </w:r>
          </w:p>
          <w:p w14:paraId="18D54C3F" w14:textId="77777777" w:rsidR="00364EE3" w:rsidRPr="00364EE3" w:rsidRDefault="00364EE3">
            <w:pPr>
              <w:pStyle w:val="TableParagraph"/>
            </w:pPr>
          </w:p>
        </w:tc>
      </w:tr>
      <w:tr w:rsidR="007C15E2" w:rsidRPr="00364EE3" w14:paraId="46E4AF4C" w14:textId="77777777" w:rsidTr="00A33D97">
        <w:trPr>
          <w:trHeight w:val="1074"/>
        </w:trPr>
        <w:tc>
          <w:tcPr>
            <w:tcW w:w="3970" w:type="dxa"/>
          </w:tcPr>
          <w:p w14:paraId="6C28D261" w14:textId="1668B8FD" w:rsidR="007C15E2" w:rsidRPr="00364EE3" w:rsidRDefault="00A33D97">
            <w:pPr>
              <w:pStyle w:val="TableParagraph"/>
            </w:pPr>
            <w:r w:rsidRPr="00364EE3">
              <w:t>Behandeltes SDG (</w:t>
            </w:r>
            <w:proofErr w:type="spellStart"/>
            <w:r w:rsidRPr="00364EE3">
              <w:t>Sustainable</w:t>
            </w:r>
            <w:proofErr w:type="spellEnd"/>
            <w:r w:rsidRPr="00364EE3">
              <w:t xml:space="preserve"> Development Goals), wenn möglich – der Bildungsperspektive</w:t>
            </w:r>
          </w:p>
        </w:tc>
        <w:tc>
          <w:tcPr>
            <w:tcW w:w="5387" w:type="dxa"/>
          </w:tcPr>
          <w:p w14:paraId="082CC336" w14:textId="77777777" w:rsidR="00364EE3" w:rsidRPr="00364EE3" w:rsidRDefault="00364EE3" w:rsidP="00364EE3">
            <w:pPr>
              <w:pStyle w:val="TableParagraph"/>
              <w:spacing w:line="270" w:lineRule="atLeast"/>
              <w:ind w:right="313"/>
            </w:pPr>
            <w:r w:rsidRPr="00364EE3">
              <w:rPr>
                <w:b/>
                <w:bCs/>
              </w:rPr>
              <w:t>Relevante SDGs</w:t>
            </w:r>
          </w:p>
          <w:p w14:paraId="3849AA90" w14:textId="77777777" w:rsidR="00364EE3" w:rsidRPr="00364EE3" w:rsidRDefault="00364EE3" w:rsidP="00364EE3">
            <w:pPr>
              <w:pStyle w:val="TableParagraph"/>
              <w:spacing w:line="270" w:lineRule="atLeast"/>
              <w:ind w:right="313"/>
            </w:pPr>
            <w:r w:rsidRPr="00364EE3">
              <w:t>SDG 3 (Gesundheit und Wohlergehen),</w:t>
            </w:r>
            <w:r w:rsidRPr="00364EE3">
              <w:br/>
              <w:t>SDG 8 (Menschenwürdige Arbeit und Wirtschaftswachstum),</w:t>
            </w:r>
            <w:r w:rsidRPr="00364EE3">
              <w:br/>
              <w:t>SDG 13 (Maßnahmen zum Klimaschutz)</w:t>
            </w:r>
          </w:p>
          <w:p w14:paraId="751BCF18" w14:textId="0FFD6C34" w:rsidR="007C15E2" w:rsidRPr="00364EE3" w:rsidRDefault="007C15E2" w:rsidP="00364EE3">
            <w:pPr>
              <w:pStyle w:val="TableParagraph"/>
              <w:spacing w:line="270" w:lineRule="atLeast"/>
              <w:ind w:left="0" w:right="313"/>
            </w:pPr>
          </w:p>
        </w:tc>
      </w:tr>
      <w:tr w:rsidR="007C15E2" w:rsidRPr="00364EE3" w14:paraId="1DE053A5" w14:textId="77777777" w:rsidTr="00A33D97">
        <w:trPr>
          <w:trHeight w:val="263"/>
        </w:trPr>
        <w:tc>
          <w:tcPr>
            <w:tcW w:w="3970" w:type="dxa"/>
          </w:tcPr>
          <w:p w14:paraId="4E25DFE2" w14:textId="4AA9BC29" w:rsidR="007C15E2" w:rsidRPr="00364EE3" w:rsidRDefault="00A33D97">
            <w:pPr>
              <w:pStyle w:val="TableParagraph"/>
              <w:spacing w:line="243" w:lineRule="exact"/>
            </w:pPr>
            <w:r w:rsidRPr="00364EE3">
              <w:t>Verantwortliche Schule</w:t>
            </w:r>
          </w:p>
        </w:tc>
        <w:tc>
          <w:tcPr>
            <w:tcW w:w="5387" w:type="dxa"/>
          </w:tcPr>
          <w:p w14:paraId="1E0AC2CF" w14:textId="77777777" w:rsidR="007C15E2" w:rsidRPr="00364EE3" w:rsidRDefault="00000000">
            <w:pPr>
              <w:pStyle w:val="TableParagraph"/>
              <w:spacing w:line="243" w:lineRule="exact"/>
              <w:ind w:left="136"/>
            </w:pPr>
            <w:r w:rsidRPr="00364EE3">
              <w:rPr>
                <w:spacing w:val="-5"/>
              </w:rPr>
              <w:t>IBC</w:t>
            </w:r>
          </w:p>
        </w:tc>
      </w:tr>
    </w:tbl>
    <w:p w14:paraId="41F5AF9E" w14:textId="77777777" w:rsidR="007D26D9" w:rsidRDefault="007D26D9"/>
    <w:sectPr w:rsidR="007D26D9">
      <w:type w:val="continuous"/>
      <w:pgSz w:w="11910" w:h="16840"/>
      <w:pgMar w:top="1820" w:right="1700" w:bottom="1200" w:left="1700" w:header="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E66F7" w14:textId="77777777" w:rsidR="001E6385" w:rsidRPr="00364EE3" w:rsidRDefault="001E6385">
      <w:r w:rsidRPr="00364EE3">
        <w:separator/>
      </w:r>
    </w:p>
  </w:endnote>
  <w:endnote w:type="continuationSeparator" w:id="0">
    <w:p w14:paraId="4CA3D157" w14:textId="77777777" w:rsidR="001E6385" w:rsidRPr="00364EE3" w:rsidRDefault="001E6385">
      <w:r w:rsidRPr="00364E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A76D" w14:textId="77777777" w:rsidR="007C15E2" w:rsidRPr="00364EE3" w:rsidRDefault="00000000">
    <w:pPr>
      <w:pStyle w:val="Brdtekst"/>
      <w:spacing w:line="14" w:lineRule="auto"/>
      <w:rPr>
        <w:sz w:val="20"/>
      </w:rPr>
    </w:pPr>
    <w:r w:rsidRPr="00364EE3">
      <w:rPr>
        <w:noProof/>
        <w:sz w:val="20"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19150257" wp14:editId="560782FE">
              <wp:simplePos x="0" y="0"/>
              <wp:positionH relativeFrom="page">
                <wp:posOffset>707390</wp:posOffset>
              </wp:positionH>
              <wp:positionV relativeFrom="page">
                <wp:posOffset>9917488</wp:posOffset>
              </wp:positionV>
              <wp:extent cx="5166995" cy="3359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6995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393DBC" w14:textId="77777777" w:rsidR="007C15E2" w:rsidRPr="005C4AFD" w:rsidRDefault="007C15E2">
                          <w:pPr>
                            <w:pStyle w:val="Brdtekst"/>
                            <w:spacing w:line="244" w:lineRule="exact"/>
                            <w:ind w:left="20"/>
                            <w:rPr>
                              <w:lang w:val="da-DK"/>
                            </w:rPr>
                          </w:pPr>
                          <w:hyperlink r:id="rId1">
                            <w:r w:rsidRPr="005C4AFD">
                              <w:rPr>
                                <w:spacing w:val="-2"/>
                                <w:lang w:val="da-DK"/>
                              </w:rPr>
                              <w:t>https://ibco365-my.sharepoint.com/personal/phjo_ibc_dk/Documents/Offentliggørelse</w:t>
                            </w:r>
                          </w:hyperlink>
                          <w:r w:rsidRPr="005C4AFD">
                            <w:rPr>
                              <w:spacing w:val="61"/>
                              <w:w w:val="150"/>
                              <w:lang w:val="da-DK"/>
                            </w:rPr>
                            <w:t xml:space="preserve"> </w:t>
                          </w:r>
                          <w:r w:rsidRPr="005C4AFD">
                            <w:rPr>
                              <w:spacing w:val="-5"/>
                              <w:lang w:val="da-DK"/>
                            </w:rPr>
                            <w:t>af</w:t>
                          </w:r>
                        </w:p>
                        <w:p w14:paraId="240251FB" w14:textId="77777777" w:rsidR="007C15E2" w:rsidRPr="005C4AFD" w:rsidRDefault="00000000">
                          <w:pPr>
                            <w:pStyle w:val="Brdtekst"/>
                            <w:ind w:left="20"/>
                            <w:rPr>
                              <w:lang w:val="da-DK"/>
                            </w:rPr>
                          </w:pPr>
                          <w:r w:rsidRPr="005C4AFD">
                            <w:rPr>
                              <w:lang w:val="da-DK"/>
                            </w:rPr>
                            <w:t>undervisningsmaterialer</w:t>
                          </w:r>
                          <w:r w:rsidRPr="005C4AFD">
                            <w:rPr>
                              <w:spacing w:val="-8"/>
                              <w:lang w:val="da-DK"/>
                            </w:rPr>
                            <w:t xml:space="preserve"> </w:t>
                          </w:r>
                          <w:r w:rsidRPr="005C4AFD">
                            <w:rPr>
                              <w:lang w:val="da-DK"/>
                            </w:rPr>
                            <w:t>-</w:t>
                          </w:r>
                          <w:r w:rsidRPr="005C4AFD">
                            <w:rPr>
                              <w:spacing w:val="-6"/>
                              <w:lang w:val="da-DK"/>
                            </w:rPr>
                            <w:t xml:space="preserve"> </w:t>
                          </w:r>
                          <w:r w:rsidRPr="005C4AFD">
                            <w:rPr>
                              <w:lang w:val="da-DK"/>
                            </w:rPr>
                            <w:t>skema</w:t>
                          </w:r>
                          <w:r w:rsidRPr="005C4AFD">
                            <w:rPr>
                              <w:spacing w:val="-8"/>
                              <w:lang w:val="da-DK"/>
                            </w:rPr>
                            <w:t xml:space="preserve"> </w:t>
                          </w:r>
                          <w:r w:rsidRPr="005C4AFD">
                            <w:rPr>
                              <w:lang w:val="da-DK"/>
                            </w:rPr>
                            <w:t>gerda</w:t>
                          </w:r>
                          <w:r w:rsidRPr="005C4AFD">
                            <w:rPr>
                              <w:spacing w:val="-6"/>
                              <w:lang w:val="da-DK"/>
                            </w:rPr>
                            <w:t xml:space="preserve"> </w:t>
                          </w:r>
                          <w:r w:rsidRPr="005C4AFD">
                            <w:rPr>
                              <w:lang w:val="da-DK"/>
                            </w:rPr>
                            <w:t>Paw</w:t>
                          </w:r>
                          <w:r w:rsidRPr="005C4AFD">
                            <w:rPr>
                              <w:spacing w:val="-8"/>
                              <w:lang w:val="da-DK"/>
                            </w:rPr>
                            <w:t xml:space="preserve"> </w:t>
                          </w:r>
                          <w:r w:rsidRPr="005C4AFD">
                            <w:rPr>
                              <w:lang w:val="da-DK"/>
                            </w:rPr>
                            <w:t>Hoff</w:t>
                          </w:r>
                          <w:r w:rsidRPr="005C4AFD">
                            <w:rPr>
                              <w:spacing w:val="-7"/>
                              <w:lang w:val="da-DK"/>
                            </w:rPr>
                            <w:t xml:space="preserve"> </w:t>
                          </w:r>
                          <w:r w:rsidRPr="005C4AFD">
                            <w:rPr>
                              <w:spacing w:val="-2"/>
                              <w:lang w:val="da-DK"/>
                            </w:rPr>
                            <w:t>Jørgensen.docx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5025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7pt;margin-top:780.9pt;width:406.85pt;height:26.45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" filled="f" stroked="f">
              <v:textbox inset="0,0,0,0">
                <w:txbxContent>
                  <w:p w14:paraId="79393DBC" w14:textId="77777777" w:rsidR="007C15E2" w:rsidRPr="005C4AFD" w:rsidRDefault="007C15E2">
                    <w:pPr>
                      <w:pStyle w:val="Brdtekst"/>
                      <w:spacing w:line="244" w:lineRule="exact"/>
                      <w:ind w:left="20"/>
                      <w:rPr>
                        <w:lang w:val="da-DK"/>
                      </w:rPr>
                    </w:pPr>
                    <w:hyperlink r:id="rId2">
                      <w:r w:rsidRPr="005C4AFD">
                        <w:rPr>
                          <w:spacing w:val="-2"/>
                          <w:lang w:val="da-DK"/>
                        </w:rPr>
                        <w:t>https://ibco365-my.sharepoint.com/personal/phjo_ibc_dk/Documents/Offentliggørelse</w:t>
                      </w:r>
                    </w:hyperlink>
                    <w:r w:rsidRPr="005C4AFD">
                      <w:rPr>
                        <w:spacing w:val="61"/>
                        <w:w w:val="150"/>
                        <w:lang w:val="da-DK"/>
                      </w:rPr>
                      <w:t xml:space="preserve"> </w:t>
                    </w:r>
                    <w:r w:rsidRPr="005C4AFD">
                      <w:rPr>
                        <w:spacing w:val="-5"/>
                        <w:lang w:val="da-DK"/>
                      </w:rPr>
                      <w:t>af</w:t>
                    </w:r>
                  </w:p>
                  <w:p w14:paraId="240251FB" w14:textId="77777777" w:rsidR="007C15E2" w:rsidRPr="005C4AFD" w:rsidRDefault="00000000">
                    <w:pPr>
                      <w:pStyle w:val="Brdtekst"/>
                      <w:ind w:left="20"/>
                      <w:rPr>
                        <w:lang w:val="da-DK"/>
                      </w:rPr>
                    </w:pPr>
                    <w:r w:rsidRPr="005C4AFD">
                      <w:rPr>
                        <w:lang w:val="da-DK"/>
                      </w:rPr>
                      <w:t>undervisningsmaterialer</w:t>
                    </w:r>
                    <w:r w:rsidRPr="005C4AFD">
                      <w:rPr>
                        <w:spacing w:val="-8"/>
                        <w:lang w:val="da-DK"/>
                      </w:rPr>
                      <w:t xml:space="preserve"> </w:t>
                    </w:r>
                    <w:r w:rsidRPr="005C4AFD">
                      <w:rPr>
                        <w:lang w:val="da-DK"/>
                      </w:rPr>
                      <w:t>-</w:t>
                    </w:r>
                    <w:r w:rsidRPr="005C4AFD">
                      <w:rPr>
                        <w:spacing w:val="-6"/>
                        <w:lang w:val="da-DK"/>
                      </w:rPr>
                      <w:t xml:space="preserve"> </w:t>
                    </w:r>
                    <w:r w:rsidRPr="005C4AFD">
                      <w:rPr>
                        <w:lang w:val="da-DK"/>
                      </w:rPr>
                      <w:t>skema</w:t>
                    </w:r>
                    <w:r w:rsidRPr="005C4AFD">
                      <w:rPr>
                        <w:spacing w:val="-8"/>
                        <w:lang w:val="da-DK"/>
                      </w:rPr>
                      <w:t xml:space="preserve"> </w:t>
                    </w:r>
                    <w:r w:rsidRPr="005C4AFD">
                      <w:rPr>
                        <w:lang w:val="da-DK"/>
                      </w:rPr>
                      <w:t>gerda</w:t>
                    </w:r>
                    <w:r w:rsidRPr="005C4AFD">
                      <w:rPr>
                        <w:spacing w:val="-6"/>
                        <w:lang w:val="da-DK"/>
                      </w:rPr>
                      <w:t xml:space="preserve"> </w:t>
                    </w:r>
                    <w:r w:rsidRPr="005C4AFD">
                      <w:rPr>
                        <w:lang w:val="da-DK"/>
                      </w:rPr>
                      <w:t>Paw</w:t>
                    </w:r>
                    <w:r w:rsidRPr="005C4AFD">
                      <w:rPr>
                        <w:spacing w:val="-8"/>
                        <w:lang w:val="da-DK"/>
                      </w:rPr>
                      <w:t xml:space="preserve"> </w:t>
                    </w:r>
                    <w:r w:rsidRPr="005C4AFD">
                      <w:rPr>
                        <w:lang w:val="da-DK"/>
                      </w:rPr>
                      <w:t>Hoff</w:t>
                    </w:r>
                    <w:r w:rsidRPr="005C4AFD">
                      <w:rPr>
                        <w:spacing w:val="-7"/>
                        <w:lang w:val="da-DK"/>
                      </w:rPr>
                      <w:t xml:space="preserve"> </w:t>
                    </w:r>
                    <w:r w:rsidRPr="005C4AFD">
                      <w:rPr>
                        <w:spacing w:val="-2"/>
                        <w:lang w:val="da-DK"/>
                      </w:rPr>
                      <w:t>Jørgensen.docx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81B0E" w14:textId="77777777" w:rsidR="001E6385" w:rsidRPr="00364EE3" w:rsidRDefault="001E6385">
      <w:r w:rsidRPr="00364EE3">
        <w:separator/>
      </w:r>
    </w:p>
  </w:footnote>
  <w:footnote w:type="continuationSeparator" w:id="0">
    <w:p w14:paraId="4666F54D" w14:textId="77777777" w:rsidR="001E6385" w:rsidRPr="00364EE3" w:rsidRDefault="001E6385">
      <w:r w:rsidRPr="00364E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A6F3" w14:textId="53B7BDCF" w:rsidR="00F43286" w:rsidRPr="00364EE3" w:rsidRDefault="00F43286">
    <w:pPr>
      <w:pStyle w:val="Sidehoved"/>
    </w:pPr>
    <w:r w:rsidRPr="00364EE3">
      <w:rPr>
        <w:noProof/>
      </w:rPr>
      <w:drawing>
        <wp:anchor distT="0" distB="0" distL="114300" distR="114300" simplePos="0" relativeHeight="487522816" behindDoc="1" locked="0" layoutInCell="1" allowOverlap="1" wp14:anchorId="3856D079" wp14:editId="3F449AB3">
          <wp:simplePos x="0" y="0"/>
          <wp:positionH relativeFrom="column">
            <wp:posOffset>3028950</wp:posOffset>
          </wp:positionH>
          <wp:positionV relativeFrom="paragraph">
            <wp:posOffset>463550</wp:posOffset>
          </wp:positionV>
          <wp:extent cx="2852420" cy="552450"/>
          <wp:effectExtent l="0" t="0" r="5080" b="0"/>
          <wp:wrapTight wrapText="bothSides">
            <wp:wrapPolygon edited="0">
              <wp:start x="0" y="0"/>
              <wp:lineTo x="0" y="20855"/>
              <wp:lineTo x="21494" y="20855"/>
              <wp:lineTo x="21494" y="0"/>
              <wp:lineTo x="0" y="0"/>
            </wp:wrapPolygon>
          </wp:wrapTight>
          <wp:docPr id="1569926458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24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CCF"/>
    <w:multiLevelType w:val="hybridMultilevel"/>
    <w:tmpl w:val="2CF0710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E19C2"/>
    <w:multiLevelType w:val="multilevel"/>
    <w:tmpl w:val="BD64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133EE"/>
    <w:multiLevelType w:val="hybridMultilevel"/>
    <w:tmpl w:val="CAFA56C2"/>
    <w:lvl w:ilvl="0" w:tplc="B534FE5C">
      <w:start w:val="1"/>
      <w:numFmt w:val="decimal"/>
      <w:lvlText w:val="%1."/>
      <w:lvlJc w:val="left"/>
      <w:pPr>
        <w:ind w:left="827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nn-NO" w:eastAsia="en-US" w:bidi="ar-SA"/>
      </w:rPr>
    </w:lvl>
    <w:lvl w:ilvl="1" w:tplc="D67E292E">
      <w:start w:val="1"/>
      <w:numFmt w:val="decimal"/>
      <w:lvlText w:val="%2.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nn-NO" w:eastAsia="en-US" w:bidi="ar-SA"/>
      </w:rPr>
    </w:lvl>
    <w:lvl w:ilvl="2" w:tplc="16786E3E">
      <w:numFmt w:val="bullet"/>
      <w:lvlText w:val="•"/>
      <w:lvlJc w:val="left"/>
      <w:pPr>
        <w:ind w:left="1296" w:hanging="360"/>
      </w:pPr>
      <w:rPr>
        <w:rFonts w:hint="default"/>
        <w:lang w:val="nn-NO" w:eastAsia="en-US" w:bidi="ar-SA"/>
      </w:rPr>
    </w:lvl>
    <w:lvl w:ilvl="3" w:tplc="DBD62E7E">
      <w:numFmt w:val="bullet"/>
      <w:lvlText w:val="•"/>
      <w:lvlJc w:val="left"/>
      <w:pPr>
        <w:ind w:left="1534" w:hanging="360"/>
      </w:pPr>
      <w:rPr>
        <w:rFonts w:hint="default"/>
        <w:lang w:val="nn-NO" w:eastAsia="en-US" w:bidi="ar-SA"/>
      </w:rPr>
    </w:lvl>
    <w:lvl w:ilvl="4" w:tplc="FD92712C">
      <w:numFmt w:val="bullet"/>
      <w:lvlText w:val="•"/>
      <w:lvlJc w:val="left"/>
      <w:pPr>
        <w:ind w:left="1773" w:hanging="360"/>
      </w:pPr>
      <w:rPr>
        <w:rFonts w:hint="default"/>
        <w:lang w:val="nn-NO" w:eastAsia="en-US" w:bidi="ar-SA"/>
      </w:rPr>
    </w:lvl>
    <w:lvl w:ilvl="5" w:tplc="1DBAEE60">
      <w:numFmt w:val="bullet"/>
      <w:lvlText w:val="•"/>
      <w:lvlJc w:val="left"/>
      <w:pPr>
        <w:ind w:left="2011" w:hanging="360"/>
      </w:pPr>
      <w:rPr>
        <w:rFonts w:hint="default"/>
        <w:lang w:val="nn-NO" w:eastAsia="en-US" w:bidi="ar-SA"/>
      </w:rPr>
    </w:lvl>
    <w:lvl w:ilvl="6" w:tplc="882A5554">
      <w:numFmt w:val="bullet"/>
      <w:lvlText w:val="•"/>
      <w:lvlJc w:val="left"/>
      <w:pPr>
        <w:ind w:left="2249" w:hanging="360"/>
      </w:pPr>
      <w:rPr>
        <w:rFonts w:hint="default"/>
        <w:lang w:val="nn-NO" w:eastAsia="en-US" w:bidi="ar-SA"/>
      </w:rPr>
    </w:lvl>
    <w:lvl w:ilvl="7" w:tplc="EA98847C">
      <w:numFmt w:val="bullet"/>
      <w:lvlText w:val="•"/>
      <w:lvlJc w:val="left"/>
      <w:pPr>
        <w:ind w:left="2488" w:hanging="360"/>
      </w:pPr>
      <w:rPr>
        <w:rFonts w:hint="default"/>
        <w:lang w:val="nn-NO" w:eastAsia="en-US" w:bidi="ar-SA"/>
      </w:rPr>
    </w:lvl>
    <w:lvl w:ilvl="8" w:tplc="ED14C0A6">
      <w:numFmt w:val="bullet"/>
      <w:lvlText w:val="•"/>
      <w:lvlJc w:val="left"/>
      <w:pPr>
        <w:ind w:left="2726" w:hanging="360"/>
      </w:pPr>
      <w:rPr>
        <w:rFonts w:hint="default"/>
        <w:lang w:val="nn-NO" w:eastAsia="en-US" w:bidi="ar-SA"/>
      </w:rPr>
    </w:lvl>
  </w:abstractNum>
  <w:abstractNum w:abstractNumId="3" w15:restartNumberingAfterBreak="0">
    <w:nsid w:val="279B20C9"/>
    <w:multiLevelType w:val="multilevel"/>
    <w:tmpl w:val="E190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B46FB8"/>
    <w:multiLevelType w:val="multilevel"/>
    <w:tmpl w:val="4B8E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A425AE"/>
    <w:multiLevelType w:val="multilevel"/>
    <w:tmpl w:val="936C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D4CDE"/>
    <w:multiLevelType w:val="multilevel"/>
    <w:tmpl w:val="631E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B710D7"/>
    <w:multiLevelType w:val="hybridMultilevel"/>
    <w:tmpl w:val="5B6232F6"/>
    <w:lvl w:ilvl="0" w:tplc="85AC9328">
      <w:numFmt w:val="bullet"/>
      <w:lvlText w:val="o"/>
      <w:lvlJc w:val="left"/>
      <w:pPr>
        <w:ind w:left="705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nn-NO" w:eastAsia="en-US" w:bidi="ar-SA"/>
      </w:rPr>
    </w:lvl>
    <w:lvl w:ilvl="1" w:tplc="E09A05F4">
      <w:numFmt w:val="bullet"/>
      <w:lvlText w:val="•"/>
      <w:lvlJc w:val="left"/>
      <w:pPr>
        <w:ind w:left="1071" w:hanging="425"/>
      </w:pPr>
      <w:rPr>
        <w:rFonts w:hint="default"/>
        <w:lang w:val="nn-NO" w:eastAsia="en-US" w:bidi="ar-SA"/>
      </w:rPr>
    </w:lvl>
    <w:lvl w:ilvl="2" w:tplc="CE1A7096">
      <w:numFmt w:val="bullet"/>
      <w:lvlText w:val="•"/>
      <w:lvlJc w:val="left"/>
      <w:pPr>
        <w:ind w:left="1443" w:hanging="425"/>
      </w:pPr>
      <w:rPr>
        <w:rFonts w:hint="default"/>
        <w:lang w:val="nn-NO" w:eastAsia="en-US" w:bidi="ar-SA"/>
      </w:rPr>
    </w:lvl>
    <w:lvl w:ilvl="3" w:tplc="C2C0F902">
      <w:numFmt w:val="bullet"/>
      <w:lvlText w:val="•"/>
      <w:lvlJc w:val="left"/>
      <w:pPr>
        <w:ind w:left="1815" w:hanging="425"/>
      </w:pPr>
      <w:rPr>
        <w:rFonts w:hint="default"/>
        <w:lang w:val="nn-NO" w:eastAsia="en-US" w:bidi="ar-SA"/>
      </w:rPr>
    </w:lvl>
    <w:lvl w:ilvl="4" w:tplc="750A9972">
      <w:numFmt w:val="bullet"/>
      <w:lvlText w:val="•"/>
      <w:lvlJc w:val="left"/>
      <w:pPr>
        <w:ind w:left="2187" w:hanging="425"/>
      </w:pPr>
      <w:rPr>
        <w:rFonts w:hint="default"/>
        <w:lang w:val="nn-NO" w:eastAsia="en-US" w:bidi="ar-SA"/>
      </w:rPr>
    </w:lvl>
    <w:lvl w:ilvl="5" w:tplc="2C88DC88">
      <w:numFmt w:val="bullet"/>
      <w:lvlText w:val="•"/>
      <w:lvlJc w:val="left"/>
      <w:pPr>
        <w:ind w:left="2559" w:hanging="425"/>
      </w:pPr>
      <w:rPr>
        <w:rFonts w:hint="default"/>
        <w:lang w:val="nn-NO" w:eastAsia="en-US" w:bidi="ar-SA"/>
      </w:rPr>
    </w:lvl>
    <w:lvl w:ilvl="6" w:tplc="02E8E3D8">
      <w:numFmt w:val="bullet"/>
      <w:lvlText w:val="•"/>
      <w:lvlJc w:val="left"/>
      <w:pPr>
        <w:ind w:left="2931" w:hanging="425"/>
      </w:pPr>
      <w:rPr>
        <w:rFonts w:hint="default"/>
        <w:lang w:val="nn-NO" w:eastAsia="en-US" w:bidi="ar-SA"/>
      </w:rPr>
    </w:lvl>
    <w:lvl w:ilvl="7" w:tplc="6112608C">
      <w:numFmt w:val="bullet"/>
      <w:lvlText w:val="•"/>
      <w:lvlJc w:val="left"/>
      <w:pPr>
        <w:ind w:left="3303" w:hanging="425"/>
      </w:pPr>
      <w:rPr>
        <w:rFonts w:hint="default"/>
        <w:lang w:val="nn-NO" w:eastAsia="en-US" w:bidi="ar-SA"/>
      </w:rPr>
    </w:lvl>
    <w:lvl w:ilvl="8" w:tplc="6A56C930">
      <w:numFmt w:val="bullet"/>
      <w:lvlText w:val="•"/>
      <w:lvlJc w:val="left"/>
      <w:pPr>
        <w:ind w:left="3675" w:hanging="425"/>
      </w:pPr>
      <w:rPr>
        <w:rFonts w:hint="default"/>
        <w:lang w:val="nn-NO" w:eastAsia="en-US" w:bidi="ar-SA"/>
      </w:rPr>
    </w:lvl>
  </w:abstractNum>
  <w:num w:numId="1" w16cid:durableId="1826048339">
    <w:abstractNumId w:val="7"/>
  </w:num>
  <w:num w:numId="2" w16cid:durableId="1718814797">
    <w:abstractNumId w:val="2"/>
  </w:num>
  <w:num w:numId="3" w16cid:durableId="1192689834">
    <w:abstractNumId w:val="5"/>
  </w:num>
  <w:num w:numId="4" w16cid:durableId="304555890">
    <w:abstractNumId w:val="0"/>
  </w:num>
  <w:num w:numId="5" w16cid:durableId="1697731496">
    <w:abstractNumId w:val="1"/>
  </w:num>
  <w:num w:numId="6" w16cid:durableId="562569298">
    <w:abstractNumId w:val="6"/>
  </w:num>
  <w:num w:numId="7" w16cid:durableId="1354769851">
    <w:abstractNumId w:val="3"/>
  </w:num>
  <w:num w:numId="8" w16cid:durableId="383524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15E2"/>
    <w:rsid w:val="00123C0C"/>
    <w:rsid w:val="001E6385"/>
    <w:rsid w:val="00364EE3"/>
    <w:rsid w:val="00425897"/>
    <w:rsid w:val="005C4AFD"/>
    <w:rsid w:val="00646F02"/>
    <w:rsid w:val="006E3D16"/>
    <w:rsid w:val="007C15E2"/>
    <w:rsid w:val="007D26D9"/>
    <w:rsid w:val="00954F33"/>
    <w:rsid w:val="00A33D97"/>
    <w:rsid w:val="00E17FC9"/>
    <w:rsid w:val="00EE5453"/>
    <w:rsid w:val="00F4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B11DB"/>
  <w15:docId w15:val="{A77EB53A-255B-4404-93AB-FA8D75D4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de-D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5"/>
    </w:pPr>
  </w:style>
  <w:style w:type="paragraph" w:styleId="Sidehoved">
    <w:name w:val="header"/>
    <w:basedOn w:val="Normal"/>
    <w:link w:val="SidehovedTegn"/>
    <w:uiPriority w:val="99"/>
    <w:unhideWhenUsed/>
    <w:rsid w:val="00F4328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43286"/>
    <w:rPr>
      <w:rFonts w:ascii="Calibri" w:eastAsia="Calibri" w:hAnsi="Calibri" w:cs="Calibri"/>
      <w:lang w:val="nn-NO"/>
    </w:rPr>
  </w:style>
  <w:style w:type="paragraph" w:styleId="Sidefod">
    <w:name w:val="footer"/>
    <w:basedOn w:val="Normal"/>
    <w:link w:val="SidefodTegn"/>
    <w:uiPriority w:val="99"/>
    <w:unhideWhenUsed/>
    <w:rsid w:val="00F4328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43286"/>
    <w:rPr>
      <w:rFonts w:ascii="Calibri" w:eastAsia="Calibri" w:hAnsi="Calibri" w:cs="Calibri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ibco365-my.sharepoint.com/personal/phjo_ibc_dk/Documents/Offentligg&#248;relse" TargetMode="External"/><Relationship Id="rId1" Type="http://schemas.openxmlformats.org/officeDocument/2006/relationships/hyperlink" Target="https://ibco365-my.sharepoint.com/personal/phjo_ibc_dk/Documents/Offentligg&#248;rel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C95A5D-15CD-427E-A275-B4B4E2F10BDE}"/>
</file>

<file path=customXml/itemProps2.xml><?xml version="1.0" encoding="utf-8"?>
<ds:datastoreItem xmlns:ds="http://schemas.openxmlformats.org/officeDocument/2006/customXml" ds:itemID="{BE5AB007-7C00-4D1C-8F01-8A270E1F46F4}"/>
</file>

<file path=customXml/itemProps3.xml><?xml version="1.0" encoding="utf-8"?>
<ds:datastoreItem xmlns:ds="http://schemas.openxmlformats.org/officeDocument/2006/customXml" ds:itemID="{9CCF5597-F51A-41BC-9F43-2F735B2FD8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382</Words>
  <Characters>1988</Characters>
  <Application>Microsoft Office Word</Application>
  <DocSecurity>0</DocSecurity>
  <Lines>71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Offentliggørelse af undervisningsmaterialer - skema gerda Paw Hoff Jørgensen.docx</vt:lpstr>
    </vt:vector>
  </TitlesOfParts>
  <Company>IBC International Business College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Offentliggørelse af undervisningsmaterialer - skema gerda Paw Hoff Jørgensen.docx</dc:title>
  <dc:creator>phjo</dc:creator>
  <cp:lastModifiedBy>Camilla Hyldahl Grøn</cp:lastModifiedBy>
  <cp:revision>5</cp:revision>
  <dcterms:created xsi:type="dcterms:W3CDTF">2026-03-25T07:55:00Z</dcterms:created>
  <dcterms:modified xsi:type="dcterms:W3CDTF">2026-03-25T10:02:00Z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2026-03-25T00:00:00Z</vt:filetime>
  </property>
  <property fmtid="{D5CDD505-2E9C-101B-9397-08002B2CF9AE}" pid="5" name="Producer">
    <vt:lpwstr>Acrobat Distiller 24.0 (Windows)</vt:lpwstr>
  </property>
  <property fmtid="{D5CDD505-2E9C-101B-9397-08002B2CF9AE}" pid="6" name="ContentTypeId">
    <vt:lpwstr>0x0101001E370A89F2B89042B49C1FC1D0915ED3</vt:lpwstr>
  </property>
</Properties>
</file>