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216A" w14:textId="1F235383" w:rsidR="00663599" w:rsidRPr="00663599" w:rsidRDefault="00663599" w:rsidP="00663599">
      <w:pPr>
        <w:pStyle w:val="Titel"/>
        <w:rPr>
          <w:rFonts w:eastAsia="Times New Roman"/>
          <w:lang w:eastAsia="da-DK"/>
        </w:rPr>
      </w:pPr>
      <w:r w:rsidRPr="00663599">
        <w:rPr>
          <w:rFonts w:eastAsia="Times New Roman"/>
          <w:lang w:eastAsia="da-DK"/>
        </w:rPr>
        <w:t>Emballage og bæredygtige alternativer</w:t>
      </w:r>
    </w:p>
    <w:p w14:paraId="0F9DBE4C" w14:textId="77777777" w:rsidR="00663599" w:rsidRPr="00663599" w:rsidRDefault="00663599" w:rsidP="006635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Tema:</w:t>
      </w: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Emballagens miljøpåvirkning og brugerhensyn</w:t>
      </w:r>
    </w:p>
    <w:p w14:paraId="319A1478" w14:textId="77777777" w:rsidR="00663599" w:rsidRPr="00663599" w:rsidRDefault="00663599" w:rsidP="006635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Fagligt oplæg:</w:t>
      </w: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Hvad er emballagens funktion? Hvilke typer findes der? Miljøpåvirkning af plast, pap, metal og genbrugsmaterialer.</w:t>
      </w:r>
    </w:p>
    <w:p w14:paraId="7F101588" w14:textId="77777777" w:rsidR="00663599" w:rsidRPr="00663599" w:rsidRDefault="00663599" w:rsidP="006635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Gruppeprojekt:</w:t>
      </w:r>
    </w:p>
    <w:p w14:paraId="27170FB9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Undersøg og dokumentér forskellige former for emballage (mad, elektronik, værktøj mv.)</w:t>
      </w:r>
    </w:p>
    <w:p w14:paraId="3AC2F5DD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Indsaml billedmateriale fra supermarked, værksted eller hjemmet</w:t>
      </w:r>
    </w:p>
    <w:p w14:paraId="645EE7F7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Diskutér: Hvad virker godt for brugeren? Hvad er mindst belastende for miljøet?</w:t>
      </w:r>
    </w:p>
    <w:p w14:paraId="27F5CFEA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Udarbejd et forslag til alternativ og mere bæredygtig emballage</w:t>
      </w:r>
    </w:p>
    <w:p w14:paraId="1C360E0A" w14:textId="77777777" w:rsidR="00663599" w:rsidRPr="00663599" w:rsidRDefault="00663599" w:rsidP="0066359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Lav en skitse, prototype eller digital visualisering</w:t>
      </w:r>
    </w:p>
    <w:p w14:paraId="60C55ACA" w14:textId="77777777" w:rsidR="00663599" w:rsidRPr="00663599" w:rsidRDefault="00663599" w:rsidP="006635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Fremlæggelse:</w:t>
      </w: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 xml:space="preserve"> Alle grupper præsenterer deres emballageidé og begrunder valg ift. funktionalitet og bæredygtighed</w:t>
      </w:r>
    </w:p>
    <w:p w14:paraId="0E38EA54" w14:textId="77777777" w:rsidR="00663599" w:rsidRPr="00663599" w:rsidRDefault="00000000" w:rsidP="00663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pict w14:anchorId="4B131A0C">
          <v:rect id="_x0000_i1025" style="width:0;height:1.5pt" o:hralign="center" o:hrstd="t" o:hr="t" fillcolor="#a0a0a0" stroked="f"/>
        </w:pict>
      </w:r>
    </w:p>
    <w:p w14:paraId="3C7E5305" w14:textId="77777777" w:rsidR="00663599" w:rsidRPr="00663599" w:rsidRDefault="00663599" w:rsidP="0066359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Arbejdsspørgsmål uge 4:</w:t>
      </w:r>
    </w:p>
    <w:p w14:paraId="5543B989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Hvilke former for emballage ser du ofte?</w:t>
      </w:r>
    </w:p>
    <w:p w14:paraId="2231AAFE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Hvad er emballagens funktion?</w:t>
      </w:r>
    </w:p>
    <w:p w14:paraId="66798D2A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Hvad virker godt – og hvad virker unødvendigt?</w:t>
      </w:r>
    </w:p>
    <w:p w14:paraId="60297B9E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Hvilket materiale er mest bæredygtigt i dine eksempler?</w:t>
      </w:r>
    </w:p>
    <w:p w14:paraId="327843CD" w14:textId="77777777" w:rsidR="00663599" w:rsidRPr="00663599" w:rsidRDefault="00663599" w:rsidP="0066359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</w:pPr>
      <w:r w:rsidRPr="00663599">
        <w:rPr>
          <w:rFonts w:ascii="Times New Roman" w:eastAsia="Times New Roman" w:hAnsi="Times New Roman" w:cs="Times New Roman"/>
          <w:kern w:val="0"/>
          <w:sz w:val="28"/>
          <w:szCs w:val="28"/>
          <w:lang w:eastAsia="da-DK"/>
          <w14:ligatures w14:val="none"/>
        </w:rPr>
        <w:t>Hvad er dit forslag til en bedre løsning – og hvorfor?</w:t>
      </w:r>
    </w:p>
    <w:p w14:paraId="1930EA99" w14:textId="77777777" w:rsidR="00663599" w:rsidRPr="00663599" w:rsidRDefault="00663599" w:rsidP="00663599">
      <w:pPr>
        <w:spacing w:line="360" w:lineRule="auto"/>
        <w:rPr>
          <w:sz w:val="28"/>
          <w:szCs w:val="28"/>
        </w:rPr>
      </w:pPr>
    </w:p>
    <w:sectPr w:rsidR="00663599" w:rsidRPr="00663599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9FFD" w14:textId="77777777" w:rsidR="00AB5141" w:rsidRDefault="00AB5141" w:rsidP="008B04B7">
      <w:pPr>
        <w:spacing w:after="0" w:line="240" w:lineRule="auto"/>
      </w:pPr>
      <w:r>
        <w:separator/>
      </w:r>
    </w:p>
  </w:endnote>
  <w:endnote w:type="continuationSeparator" w:id="0">
    <w:p w14:paraId="284CF7A9" w14:textId="77777777" w:rsidR="00AB5141" w:rsidRDefault="00AB5141" w:rsidP="008B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69AA" w14:textId="76632CE3" w:rsidR="008B04B7" w:rsidRDefault="008B04B7" w:rsidP="008B04B7">
    <w:pPr>
      <w:pStyle w:val="Sidefod"/>
      <w:jc w:val="right"/>
    </w:pPr>
    <w:r>
      <w:rPr>
        <w:noProof/>
      </w:rPr>
      <w:drawing>
        <wp:inline distT="0" distB="0" distL="0" distR="0" wp14:anchorId="55BDF487" wp14:editId="435EC01E">
          <wp:extent cx="3543300" cy="688723"/>
          <wp:effectExtent l="0" t="0" r="0" b="0"/>
          <wp:docPr id="16949912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99122" name="Billede 169499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835" cy="6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4223" w14:textId="77777777" w:rsidR="00AB5141" w:rsidRDefault="00AB5141" w:rsidP="008B04B7">
      <w:pPr>
        <w:spacing w:after="0" w:line="240" w:lineRule="auto"/>
      </w:pPr>
      <w:r>
        <w:separator/>
      </w:r>
    </w:p>
  </w:footnote>
  <w:footnote w:type="continuationSeparator" w:id="0">
    <w:p w14:paraId="4B6D812C" w14:textId="77777777" w:rsidR="00AB5141" w:rsidRDefault="00AB5141" w:rsidP="008B0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1785"/>
    <w:multiLevelType w:val="multilevel"/>
    <w:tmpl w:val="14B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3621C"/>
    <w:multiLevelType w:val="multilevel"/>
    <w:tmpl w:val="390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9616">
    <w:abstractNumId w:val="0"/>
  </w:num>
  <w:num w:numId="2" w16cid:durableId="10427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9"/>
    <w:rsid w:val="00460CAA"/>
    <w:rsid w:val="00663599"/>
    <w:rsid w:val="008B04B7"/>
    <w:rsid w:val="00AB5141"/>
    <w:rsid w:val="00C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FB48"/>
  <w15:chartTrackingRefBased/>
  <w15:docId w15:val="{5CC99AD1-3943-4CD5-B08E-EF6A928D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3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35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35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35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35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35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35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35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35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35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35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359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B0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04B7"/>
  </w:style>
  <w:style w:type="paragraph" w:styleId="Sidefod">
    <w:name w:val="footer"/>
    <w:basedOn w:val="Normal"/>
    <w:link w:val="SidefodTegn"/>
    <w:uiPriority w:val="99"/>
    <w:unhideWhenUsed/>
    <w:rsid w:val="008B0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HU7EWYCP4WY6-1893998716-1024534</_dlc_DocId>
    <_dlc_DocIdUrl xmlns="e154a4de-f449-47f4-8ff7-632d71e77559">
      <Url>https://elevcampus.sharepoint.com/sites/Tvaerfaglige/_layouts/15/DocIdRedir.aspx?ID=HU7EWYCP4WY6-1893998716-1024534</Url>
      <Description>HU7EWYCP4WY6-1893998716-1024534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E5861-7CA9-40C3-A029-27625C5C18B2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6CB771C4-EB0D-4003-8EA0-75657712D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33C60-2658-4D48-9B4B-0A5C01DDD5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92BF35-39B9-4AB4-9312-A29F6DF5E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817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2</cp:revision>
  <dcterms:created xsi:type="dcterms:W3CDTF">2025-12-16T14:03:00Z</dcterms:created>
  <dcterms:modified xsi:type="dcterms:W3CDTF">2025-12-16T14:03:00Z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4321600</vt:r8>
  </property>
  <property fmtid="{D5CDD505-2E9C-101B-9397-08002B2CF9AE}" pid="4" name="_dlc_DocIdItemGuid">
    <vt:lpwstr>5494eb82-80a4-44cb-933c-87fe92dd42a8</vt:lpwstr>
  </property>
</Properties>
</file>