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Borders>
          <w:insideV w:val="none" w:sz="0" w:space="0" w:color="auto"/>
        </w:tblBorders>
        <w:tblLook w:val="04A0" w:firstRow="1" w:lastRow="0" w:firstColumn="1" w:lastColumn="0" w:noHBand="0" w:noVBand="1"/>
      </w:tblPr>
      <w:tblGrid>
        <w:gridCol w:w="9039"/>
        <w:gridCol w:w="236"/>
      </w:tblGrid>
      <w:tr w:rsidR="00740740" w:rsidRPr="00790A5A" w14:paraId="16CAAAC2" w14:textId="77777777" w:rsidTr="00740740">
        <w:tc>
          <w:tcPr>
            <w:tcW w:w="9039" w:type="dxa"/>
          </w:tcPr>
          <w:p w14:paraId="0C0D4187" w14:textId="2CEDEFB7" w:rsidR="00740740" w:rsidRPr="00790A5A" w:rsidRDefault="00740740" w:rsidP="00337773">
            <w:pPr>
              <w:rPr>
                <w:b/>
                <w:bCs/>
                <w:color w:val="000000" w:themeColor="text1"/>
              </w:rPr>
            </w:pPr>
            <w:r w:rsidRPr="00790A5A">
              <w:rPr>
                <w:b/>
                <w:bCs/>
                <w:noProof/>
                <w:color w:val="000000" w:themeColor="text1"/>
              </w:rPr>
              <w:drawing>
                <wp:inline distT="0" distB="0" distL="0" distR="0" wp14:anchorId="7805A552" wp14:editId="67C566E2">
                  <wp:extent cx="557244" cy="557244"/>
                  <wp:effectExtent l="0" t="0" r="1905" b="190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9"/>
                          <a:stretch>
                            <a:fillRect/>
                          </a:stretch>
                        </pic:blipFill>
                        <pic:spPr>
                          <a:xfrm>
                            <a:off x="0" y="0"/>
                            <a:ext cx="557244" cy="557244"/>
                          </a:xfrm>
                          <a:prstGeom prst="rect">
                            <a:avLst/>
                          </a:prstGeom>
                        </pic:spPr>
                      </pic:pic>
                    </a:graphicData>
                  </a:graphic>
                </wp:inline>
              </w:drawing>
            </w:r>
            <w:r w:rsidR="00EB182A" w:rsidRPr="00790A5A">
              <w:rPr>
                <w:b/>
                <w:bCs/>
                <w:color w:val="000000" w:themeColor="text1"/>
              </w:rPr>
              <w:t>Umweltverbände</w:t>
            </w:r>
          </w:p>
        </w:tc>
        <w:tc>
          <w:tcPr>
            <w:tcW w:w="236" w:type="dxa"/>
          </w:tcPr>
          <w:p w14:paraId="739784B3" w14:textId="3905DFA0" w:rsidR="00740740" w:rsidRPr="00790A5A" w:rsidRDefault="00740740" w:rsidP="00337773">
            <w:pPr>
              <w:rPr>
                <w:b/>
                <w:bCs/>
                <w:color w:val="000000" w:themeColor="text1"/>
              </w:rPr>
            </w:pPr>
          </w:p>
        </w:tc>
      </w:tr>
    </w:tbl>
    <w:p w14:paraId="74BB3776" w14:textId="77777777" w:rsidR="00EB182A" w:rsidRPr="00790A5A" w:rsidRDefault="00EB182A" w:rsidP="00337773">
      <w:pPr>
        <w:pStyle w:val="berschrift1"/>
        <w:spacing w:before="0" w:line="240" w:lineRule="auto"/>
        <w:jc w:val="both"/>
        <w:rPr>
          <w:rFonts w:asciiTheme="minorHAnsi" w:hAnsiTheme="minorHAnsi"/>
          <w:b/>
          <w:bCs/>
          <w:color w:val="1B1B1B"/>
          <w:sz w:val="24"/>
          <w:szCs w:val="24"/>
        </w:rPr>
      </w:pPr>
      <w:r w:rsidRPr="00790A5A">
        <w:rPr>
          <w:rFonts w:asciiTheme="minorHAnsi" w:hAnsiTheme="minorHAnsi"/>
          <w:b/>
          <w:bCs/>
          <w:color w:val="1B1B1B"/>
          <w:sz w:val="24"/>
          <w:szCs w:val="24"/>
        </w:rPr>
        <w:t>Wie grün wird die Gigafactory in Grünheide?</w:t>
      </w:r>
    </w:p>
    <w:p w14:paraId="4D4BA892" w14:textId="77777777" w:rsidR="00EB182A" w:rsidRPr="00790A5A" w:rsidRDefault="00EB182A" w:rsidP="00337773">
      <w:pPr>
        <w:spacing w:after="0" w:line="240" w:lineRule="auto"/>
        <w:jc w:val="both"/>
        <w:rPr>
          <w:color w:val="1B1B1B"/>
        </w:rPr>
      </w:pPr>
      <w:r w:rsidRPr="00790A5A">
        <w:rPr>
          <w:color w:val="1B1B1B"/>
        </w:rPr>
        <w:t>04.04.21 | 13:49 Uhr</w:t>
      </w:r>
    </w:p>
    <w:p w14:paraId="02BCF911" w14:textId="77777777" w:rsidR="00EB182A" w:rsidRPr="00790A5A" w:rsidRDefault="00EB182A" w:rsidP="00337773">
      <w:pPr>
        <w:pStyle w:val="StandardWeb"/>
        <w:spacing w:before="0" w:beforeAutospacing="0" w:after="0" w:afterAutospacing="0"/>
        <w:jc w:val="both"/>
        <w:rPr>
          <w:rFonts w:asciiTheme="minorHAnsi" w:hAnsiTheme="minorHAnsi"/>
          <w:b/>
          <w:bCs/>
          <w:color w:val="1B1B1B"/>
          <w:sz w:val="22"/>
          <w:szCs w:val="22"/>
        </w:rPr>
      </w:pPr>
      <w:r w:rsidRPr="00790A5A">
        <w:rPr>
          <w:rFonts w:asciiTheme="minorHAnsi" w:hAnsiTheme="minorHAnsi"/>
          <w:b/>
          <w:bCs/>
          <w:color w:val="1B1B1B"/>
          <w:sz w:val="22"/>
          <w:szCs w:val="22"/>
        </w:rPr>
        <w:t>Tesla verbraucht in Grünheide Wasser, fällt Bäume und verursacht jede Menge Verkehr. Gleichzeitig versprechen die Kalifornier, mit ihrer Gigafactory besonders umweltfreundlich zu produzieren. Geht das zusammen?</w:t>
      </w:r>
      <w:r w:rsidRPr="00790A5A">
        <w:rPr>
          <w:rStyle w:val="apple-converted-space"/>
          <w:rFonts w:asciiTheme="minorHAnsi" w:hAnsiTheme="minorHAnsi"/>
          <w:b/>
          <w:bCs/>
          <w:i/>
          <w:iCs/>
          <w:color w:val="1B1B1B"/>
          <w:sz w:val="22"/>
          <w:szCs w:val="22"/>
        </w:rPr>
        <w:t> </w:t>
      </w:r>
      <w:r w:rsidRPr="00790A5A">
        <w:rPr>
          <w:rFonts w:asciiTheme="minorHAnsi" w:hAnsiTheme="minorHAnsi"/>
          <w:b/>
          <w:bCs/>
          <w:i/>
          <w:iCs/>
          <w:color w:val="1B1B1B"/>
          <w:sz w:val="22"/>
          <w:szCs w:val="22"/>
        </w:rPr>
        <w:t>Ein Faktencheck von Philip Barnstorf</w:t>
      </w:r>
    </w:p>
    <w:p w14:paraId="26ABC3CA" w14:textId="77777777" w:rsidR="00EB182A" w:rsidRPr="00790A5A" w:rsidRDefault="00EB182A" w:rsidP="00337773">
      <w:pPr>
        <w:pStyle w:val="StandardWeb"/>
        <w:spacing w:before="0" w:beforeAutospacing="0" w:after="0" w:afterAutospacing="0"/>
        <w:jc w:val="both"/>
        <w:rPr>
          <w:rFonts w:asciiTheme="minorHAnsi" w:hAnsiTheme="minorHAnsi"/>
          <w:color w:val="1B1B1B"/>
          <w:sz w:val="22"/>
          <w:szCs w:val="22"/>
        </w:rPr>
      </w:pPr>
      <w:bookmarkStart w:id="0" w:name="articlesContList/text_1515993027"/>
      <w:bookmarkEnd w:id="0"/>
      <w:r w:rsidRPr="00790A5A">
        <w:rPr>
          <w:rFonts w:asciiTheme="minorHAnsi" w:hAnsiTheme="minorHAnsi"/>
          <w:color w:val="1B1B1B"/>
          <w:sz w:val="22"/>
          <w:szCs w:val="22"/>
        </w:rPr>
        <w:t xml:space="preserve">Tesla-Chef Elon Musk hat für Grünheide die "umweltfreundlichste Fabrik der Welt" angekündigt. Aber einige Bürger und Umweltverbände hegen Zweifel: Sie fürchten, dass die Fabrik mit ihrem Wasserverbrauch die Region </w:t>
      </w:r>
      <w:proofErr w:type="gramStart"/>
      <w:r w:rsidRPr="00790A5A">
        <w:rPr>
          <w:rFonts w:asciiTheme="minorHAnsi" w:hAnsiTheme="minorHAnsi"/>
          <w:color w:val="1B1B1B"/>
          <w:sz w:val="22"/>
          <w:szCs w:val="22"/>
        </w:rPr>
        <w:t>trocken legt</w:t>
      </w:r>
      <w:proofErr w:type="gramEnd"/>
      <w:r w:rsidRPr="00790A5A">
        <w:rPr>
          <w:rFonts w:asciiTheme="minorHAnsi" w:hAnsiTheme="minorHAnsi"/>
          <w:color w:val="1B1B1B"/>
          <w:sz w:val="22"/>
          <w:szCs w:val="22"/>
        </w:rPr>
        <w:t xml:space="preserve">, dass Tesla rücksichtslos die Lebensräume von Echsen, Schlangen und weiteren Tieren zerstört und dass bald jede Menge Pendler und Lkw zum Werk fahren - mit CO2-ausstoßenden </w:t>
      </w:r>
      <w:proofErr w:type="spellStart"/>
      <w:r w:rsidRPr="00790A5A">
        <w:rPr>
          <w:rFonts w:asciiTheme="minorHAnsi" w:hAnsiTheme="minorHAnsi"/>
          <w:color w:val="1B1B1B"/>
          <w:sz w:val="22"/>
          <w:szCs w:val="22"/>
        </w:rPr>
        <w:t>Verbrennermotoren</w:t>
      </w:r>
      <w:proofErr w:type="spellEnd"/>
      <w:r w:rsidRPr="00790A5A">
        <w:rPr>
          <w:rFonts w:asciiTheme="minorHAnsi" w:hAnsiTheme="minorHAnsi"/>
          <w:color w:val="1B1B1B"/>
          <w:sz w:val="22"/>
          <w:szCs w:val="22"/>
        </w:rPr>
        <w:t>.</w:t>
      </w:r>
    </w:p>
    <w:p w14:paraId="2682E238" w14:textId="40424660" w:rsidR="00EB182A" w:rsidRDefault="00EB182A" w:rsidP="00337773">
      <w:pPr>
        <w:pStyle w:val="StandardWeb"/>
        <w:spacing w:before="0" w:beforeAutospacing="0" w:after="0" w:afterAutospacing="0"/>
        <w:jc w:val="both"/>
        <w:rPr>
          <w:rFonts w:asciiTheme="minorHAnsi" w:hAnsiTheme="minorHAnsi"/>
          <w:color w:val="1B1B1B"/>
          <w:sz w:val="22"/>
          <w:szCs w:val="22"/>
        </w:rPr>
      </w:pPr>
      <w:r w:rsidRPr="00790A5A">
        <w:rPr>
          <w:rFonts w:asciiTheme="minorHAnsi" w:hAnsiTheme="minorHAnsi"/>
          <w:color w:val="1B1B1B"/>
          <w:sz w:val="22"/>
          <w:szCs w:val="22"/>
        </w:rPr>
        <w:t>Wie grün wird also die Fabrik? Ein Faktencheck.</w:t>
      </w:r>
    </w:p>
    <w:p w14:paraId="4992B49B" w14:textId="77777777" w:rsidR="00337773" w:rsidRPr="00790A5A" w:rsidRDefault="00337773" w:rsidP="00337773">
      <w:pPr>
        <w:pStyle w:val="StandardWeb"/>
        <w:spacing w:before="0" w:beforeAutospacing="0" w:after="0" w:afterAutospacing="0"/>
        <w:jc w:val="both"/>
        <w:rPr>
          <w:rFonts w:asciiTheme="minorHAnsi" w:hAnsiTheme="minorHAnsi"/>
          <w:color w:val="1B1B1B"/>
          <w:sz w:val="22"/>
          <w:szCs w:val="22"/>
        </w:rPr>
      </w:pPr>
    </w:p>
    <w:p w14:paraId="062D53EA" w14:textId="237A450E" w:rsidR="00EB182A" w:rsidRDefault="00EB182A" w:rsidP="00337773">
      <w:pPr>
        <w:pStyle w:val="berschrift4"/>
        <w:spacing w:before="0" w:beforeAutospacing="0" w:after="0" w:afterAutospacing="0"/>
        <w:jc w:val="both"/>
        <w:rPr>
          <w:rFonts w:asciiTheme="minorHAnsi" w:hAnsiTheme="minorHAnsi"/>
          <w:color w:val="1B1B1B"/>
          <w:sz w:val="22"/>
          <w:szCs w:val="22"/>
        </w:rPr>
      </w:pPr>
      <w:bookmarkStart w:id="1" w:name="articlesContList/text"/>
      <w:bookmarkEnd w:id="1"/>
      <w:r w:rsidRPr="00790A5A">
        <w:rPr>
          <w:rFonts w:asciiTheme="minorHAnsi" w:hAnsiTheme="minorHAnsi"/>
          <w:color w:val="1B1B1B"/>
          <w:sz w:val="22"/>
          <w:szCs w:val="22"/>
        </w:rPr>
        <w:t>Wasser: Legt Tesla die Region trocken?</w:t>
      </w:r>
    </w:p>
    <w:p w14:paraId="24B7F517" w14:textId="77777777" w:rsidR="00337773" w:rsidRPr="00790A5A" w:rsidRDefault="00337773" w:rsidP="00337773">
      <w:pPr>
        <w:pStyle w:val="berschrift4"/>
        <w:spacing w:before="0" w:beforeAutospacing="0" w:after="0" w:afterAutospacing="0"/>
        <w:jc w:val="both"/>
        <w:rPr>
          <w:rFonts w:asciiTheme="minorHAnsi" w:hAnsiTheme="minorHAnsi"/>
          <w:color w:val="1B1B1B"/>
          <w:sz w:val="22"/>
          <w:szCs w:val="22"/>
        </w:rPr>
      </w:pPr>
    </w:p>
    <w:p w14:paraId="13F8FC1F" w14:textId="77777777" w:rsidR="00EB182A" w:rsidRPr="00790A5A" w:rsidRDefault="00EB182A" w:rsidP="00337773">
      <w:pPr>
        <w:pStyle w:val="StandardWeb"/>
        <w:spacing w:before="0" w:beforeAutospacing="0" w:after="0" w:afterAutospacing="0"/>
        <w:jc w:val="both"/>
        <w:rPr>
          <w:rFonts w:asciiTheme="minorHAnsi" w:hAnsiTheme="minorHAnsi"/>
          <w:color w:val="1B1B1B"/>
          <w:sz w:val="22"/>
          <w:szCs w:val="22"/>
        </w:rPr>
      </w:pPr>
      <w:r w:rsidRPr="00790A5A">
        <w:rPr>
          <w:rFonts w:asciiTheme="minorHAnsi" w:hAnsiTheme="minorHAnsi"/>
          <w:color w:val="1B1B1B"/>
          <w:sz w:val="22"/>
          <w:szCs w:val="22"/>
        </w:rPr>
        <w:t xml:space="preserve">Klar ist: Die Fabrik wird zunächst bis zu 1,45 Millionen </w:t>
      </w:r>
      <w:proofErr w:type="spellStart"/>
      <w:r w:rsidRPr="00790A5A">
        <w:rPr>
          <w:rFonts w:asciiTheme="minorHAnsi" w:hAnsiTheme="minorHAnsi"/>
          <w:color w:val="1B1B1B"/>
          <w:sz w:val="22"/>
          <w:szCs w:val="22"/>
        </w:rPr>
        <w:t>Kubikliter</w:t>
      </w:r>
      <w:proofErr w:type="spellEnd"/>
      <w:r w:rsidRPr="00790A5A">
        <w:rPr>
          <w:rFonts w:asciiTheme="minorHAnsi" w:hAnsiTheme="minorHAnsi"/>
          <w:color w:val="1B1B1B"/>
          <w:sz w:val="22"/>
          <w:szCs w:val="22"/>
        </w:rPr>
        <w:t xml:space="preserve"> Wasser pro Jahr verbrauchen. Das ist in etwa </w:t>
      </w:r>
      <w:proofErr w:type="gramStart"/>
      <w:r w:rsidRPr="00790A5A">
        <w:rPr>
          <w:rFonts w:asciiTheme="minorHAnsi" w:hAnsiTheme="minorHAnsi"/>
          <w:color w:val="1B1B1B"/>
          <w:sz w:val="22"/>
          <w:szCs w:val="22"/>
        </w:rPr>
        <w:t>soviel</w:t>
      </w:r>
      <w:proofErr w:type="gramEnd"/>
      <w:r w:rsidRPr="00790A5A">
        <w:rPr>
          <w:rFonts w:asciiTheme="minorHAnsi" w:hAnsiTheme="minorHAnsi"/>
          <w:color w:val="1B1B1B"/>
          <w:sz w:val="22"/>
          <w:szCs w:val="22"/>
        </w:rPr>
        <w:t xml:space="preserve"> wie eine 30.000 Einwohnerstadt von der Größe Fürstenwaldes. Damit verbraucht Tesla pro hergestelltem E-Auto mehr Wasser als zum Beispiel VW oder BMW. Die Firma ist damit aber nicht der größte Verbraucher in der Region: Die Leipa-Papierfabrik in Schwedt zum Beispiel setzt in ihrer Produktion viel mehr Wasser ein.</w:t>
      </w:r>
    </w:p>
    <w:p w14:paraId="51ECE902" w14:textId="77777777" w:rsidR="00EB182A" w:rsidRPr="00790A5A" w:rsidRDefault="00EB182A" w:rsidP="00337773">
      <w:pPr>
        <w:pStyle w:val="StandardWeb"/>
        <w:spacing w:before="0" w:beforeAutospacing="0" w:after="0" w:afterAutospacing="0"/>
        <w:jc w:val="both"/>
        <w:rPr>
          <w:rFonts w:asciiTheme="minorHAnsi" w:hAnsiTheme="minorHAnsi"/>
          <w:color w:val="1B1B1B"/>
          <w:sz w:val="22"/>
          <w:szCs w:val="22"/>
        </w:rPr>
      </w:pPr>
      <w:r w:rsidRPr="00790A5A">
        <w:rPr>
          <w:rFonts w:asciiTheme="minorHAnsi" w:hAnsiTheme="minorHAnsi"/>
          <w:color w:val="1B1B1B"/>
          <w:sz w:val="22"/>
          <w:szCs w:val="22"/>
        </w:rPr>
        <w:t xml:space="preserve">Klar ist auch: Wasser ist in Ostbrandenburg gerade nach den vergangenen Dürresommern knapp. Der zuständige Wasserverband Strausberg-Erkner hat zwar zugesagt, die derzeit geplante Tesla-Fabrik zu beliefern. Aber wenn wie erwartet mehr Menschen und Unternehmen in die Gegend ziehen, und Tesla seine Fabrik noch ausbaut, wird es knapp. Deshalb soll unter anderem mit Landesmitteln in </w:t>
      </w:r>
      <w:proofErr w:type="spellStart"/>
      <w:r w:rsidRPr="00790A5A">
        <w:rPr>
          <w:rFonts w:asciiTheme="minorHAnsi" w:hAnsiTheme="minorHAnsi"/>
          <w:color w:val="1B1B1B"/>
          <w:sz w:val="22"/>
          <w:szCs w:val="22"/>
        </w:rPr>
        <w:t>Hangelsberg</w:t>
      </w:r>
      <w:proofErr w:type="spellEnd"/>
      <w:r w:rsidRPr="00790A5A">
        <w:rPr>
          <w:rFonts w:asciiTheme="minorHAnsi" w:hAnsiTheme="minorHAnsi"/>
          <w:color w:val="1B1B1B"/>
          <w:sz w:val="22"/>
          <w:szCs w:val="22"/>
        </w:rPr>
        <w:t xml:space="preserve"> mehr Wasser gefördert werden. Davor warnen Umweltschützer: "Mehr Grundwasserentnahme kann keine Lösung sein”, sagt Christiane Schröder vom NABU Brandenburg. Die studierte Biologin fürchtet, dass etwa Pflanzen und Tiere im nahen Naturschutzgebiet </w:t>
      </w:r>
      <w:proofErr w:type="spellStart"/>
      <w:r w:rsidRPr="00790A5A">
        <w:rPr>
          <w:rFonts w:asciiTheme="minorHAnsi" w:hAnsiTheme="minorHAnsi"/>
          <w:color w:val="1B1B1B"/>
          <w:sz w:val="22"/>
          <w:szCs w:val="22"/>
        </w:rPr>
        <w:t>Löcknitztal</w:t>
      </w:r>
      <w:proofErr w:type="spellEnd"/>
      <w:r w:rsidRPr="00790A5A">
        <w:rPr>
          <w:rFonts w:asciiTheme="minorHAnsi" w:hAnsiTheme="minorHAnsi"/>
          <w:color w:val="1B1B1B"/>
          <w:sz w:val="22"/>
          <w:szCs w:val="22"/>
        </w:rPr>
        <w:t xml:space="preserve"> leiden, wenn der Grundwasserspiegel wegen der zusätzlichen Förderung sinkt.</w:t>
      </w:r>
    </w:p>
    <w:p w14:paraId="224636DA" w14:textId="5714B61D" w:rsidR="00EB182A" w:rsidRPr="00790A5A" w:rsidRDefault="00537F9A" w:rsidP="00337773">
      <w:pPr>
        <w:pStyle w:val="StandardWeb"/>
        <w:spacing w:before="0" w:beforeAutospacing="0" w:after="0" w:afterAutospacing="0"/>
        <w:jc w:val="both"/>
        <w:rPr>
          <w:rFonts w:asciiTheme="minorHAnsi" w:hAnsiTheme="minorHAnsi"/>
          <w:color w:val="1B1B1B"/>
          <w:sz w:val="22"/>
          <w:szCs w:val="22"/>
        </w:rPr>
      </w:pPr>
      <w:bookmarkStart w:id="2" w:name="articlesContList/teaserbox_719995898"/>
      <w:bookmarkStart w:id="3" w:name="articlesContList/text_233370763"/>
      <w:bookmarkEnd w:id="2"/>
      <w:bookmarkEnd w:id="3"/>
      <w:r>
        <w:rPr>
          <w:rFonts w:asciiTheme="minorHAnsi" w:hAnsiTheme="minorHAnsi"/>
          <w:color w:val="1B1B1B"/>
          <w:sz w:val="22"/>
          <w:szCs w:val="22"/>
        </w:rPr>
        <w:t>[...]</w:t>
      </w:r>
    </w:p>
    <w:p w14:paraId="310B1949" w14:textId="1C276F15" w:rsidR="00EB182A" w:rsidRDefault="00EB182A" w:rsidP="00337773">
      <w:pPr>
        <w:pStyle w:val="berschrift4"/>
        <w:spacing w:before="0" w:beforeAutospacing="0" w:after="0" w:afterAutospacing="0"/>
        <w:jc w:val="both"/>
        <w:rPr>
          <w:rFonts w:asciiTheme="minorHAnsi" w:hAnsiTheme="minorHAnsi"/>
          <w:color w:val="1B1B1B"/>
          <w:sz w:val="22"/>
          <w:szCs w:val="22"/>
        </w:rPr>
      </w:pPr>
      <w:bookmarkStart w:id="4" w:name="articlesContList/text_1"/>
      <w:bookmarkStart w:id="5" w:name="articlesContList/teaserbox_896958593"/>
      <w:bookmarkStart w:id="6" w:name="articlesContList/text_1761129277"/>
      <w:bookmarkEnd w:id="4"/>
      <w:bookmarkEnd w:id="5"/>
      <w:bookmarkEnd w:id="6"/>
      <w:r w:rsidRPr="00790A5A">
        <w:rPr>
          <w:rFonts w:asciiTheme="minorHAnsi" w:hAnsiTheme="minorHAnsi"/>
          <w:color w:val="1B1B1B"/>
          <w:sz w:val="22"/>
          <w:szCs w:val="22"/>
        </w:rPr>
        <w:t>Wald: Kiefernforst oder Natur-Paradies?</w:t>
      </w:r>
    </w:p>
    <w:p w14:paraId="2FDD4B20" w14:textId="77777777" w:rsidR="00337773" w:rsidRPr="00790A5A" w:rsidRDefault="00337773" w:rsidP="00337773">
      <w:pPr>
        <w:pStyle w:val="berschrift4"/>
        <w:spacing w:before="0" w:beforeAutospacing="0" w:after="0" w:afterAutospacing="0"/>
        <w:jc w:val="both"/>
        <w:rPr>
          <w:rFonts w:asciiTheme="minorHAnsi" w:hAnsiTheme="minorHAnsi"/>
          <w:color w:val="1B1B1B"/>
          <w:sz w:val="22"/>
          <w:szCs w:val="22"/>
        </w:rPr>
      </w:pPr>
    </w:p>
    <w:p w14:paraId="11D5C6B6" w14:textId="77777777" w:rsidR="00EB182A" w:rsidRPr="00790A5A" w:rsidRDefault="00EB182A" w:rsidP="00337773">
      <w:pPr>
        <w:pStyle w:val="StandardWeb"/>
        <w:spacing w:before="0" w:beforeAutospacing="0" w:after="0" w:afterAutospacing="0"/>
        <w:jc w:val="both"/>
        <w:rPr>
          <w:rFonts w:asciiTheme="minorHAnsi" w:hAnsiTheme="minorHAnsi"/>
          <w:color w:val="1B1B1B"/>
          <w:sz w:val="22"/>
          <w:szCs w:val="22"/>
        </w:rPr>
      </w:pPr>
      <w:r w:rsidRPr="00790A5A">
        <w:rPr>
          <w:rFonts w:asciiTheme="minorHAnsi" w:hAnsiTheme="minorHAnsi"/>
          <w:color w:val="1B1B1B"/>
          <w:sz w:val="22"/>
          <w:szCs w:val="22"/>
        </w:rPr>
        <w:t xml:space="preserve">Wo Tesla jetzt schon Montageroboter in die Fabrikhallen einbaut, standen vor gut einem Jahr noch Bäume. Die meisten waren Kiefern, gezielt </w:t>
      </w:r>
      <w:proofErr w:type="gramStart"/>
      <w:r w:rsidRPr="00790A5A">
        <w:rPr>
          <w:rFonts w:asciiTheme="minorHAnsi" w:hAnsiTheme="minorHAnsi"/>
          <w:color w:val="1B1B1B"/>
          <w:sz w:val="22"/>
          <w:szCs w:val="22"/>
        </w:rPr>
        <w:t>angepflanzt</w:t>
      </w:r>
      <w:proofErr w:type="gramEnd"/>
      <w:r w:rsidRPr="00790A5A">
        <w:rPr>
          <w:rFonts w:asciiTheme="minorHAnsi" w:hAnsiTheme="minorHAnsi"/>
          <w:color w:val="1B1B1B"/>
          <w:sz w:val="22"/>
          <w:szCs w:val="22"/>
        </w:rPr>
        <w:t xml:space="preserve"> um später etwa zu Möbeln verarbeitet zu werden. Grünheides Bürgermeister spricht daher von einem "</w:t>
      </w:r>
      <w:proofErr w:type="spellStart"/>
      <w:r w:rsidRPr="00790A5A">
        <w:rPr>
          <w:rFonts w:asciiTheme="minorHAnsi" w:hAnsiTheme="minorHAnsi"/>
          <w:color w:val="1B1B1B"/>
          <w:sz w:val="22"/>
          <w:szCs w:val="22"/>
        </w:rPr>
        <w:t>Nutzwald</w:t>
      </w:r>
      <w:proofErr w:type="spellEnd"/>
      <w:r w:rsidRPr="00790A5A">
        <w:rPr>
          <w:rFonts w:asciiTheme="minorHAnsi" w:hAnsiTheme="minorHAnsi"/>
          <w:color w:val="1B1B1B"/>
          <w:sz w:val="22"/>
          <w:szCs w:val="22"/>
        </w:rPr>
        <w:t>" und auch Anton Hofreiter, Mitglied der grünen Bundestagsfraktion, nannte die Bäume eine "Kiefernplantage". Jedoch wurde der Wald nicht konsequent bewirtschaftet, sodass sich hier und da auch andere Pflanzen angesiedelt haben. Der Kiefernanteil liegt heute bei ungefähr 80 Prozent. Ist der Wald also entbehrlich aus Sicht des Umweltschutzes?</w:t>
      </w:r>
    </w:p>
    <w:p w14:paraId="5134E8A4" w14:textId="77777777" w:rsidR="00EB182A" w:rsidRPr="00790A5A" w:rsidRDefault="00EB182A" w:rsidP="00337773">
      <w:pPr>
        <w:pStyle w:val="StandardWeb"/>
        <w:spacing w:before="0" w:beforeAutospacing="0" w:after="0" w:afterAutospacing="0"/>
        <w:jc w:val="both"/>
        <w:rPr>
          <w:rFonts w:asciiTheme="minorHAnsi" w:hAnsiTheme="minorHAnsi"/>
          <w:color w:val="1B1B1B"/>
          <w:sz w:val="22"/>
          <w:szCs w:val="22"/>
        </w:rPr>
      </w:pPr>
      <w:r w:rsidRPr="00790A5A">
        <w:rPr>
          <w:rFonts w:asciiTheme="minorHAnsi" w:hAnsiTheme="minorHAnsi"/>
          <w:color w:val="1B1B1B"/>
          <w:sz w:val="22"/>
          <w:szCs w:val="22"/>
        </w:rPr>
        <w:t>"In solchen Kiefernkulturen leben gemeinhin weniger verschiedene Tier- und Pflanzenarten als in Laub- oder Mischwäldern", sagt Jens Schröder, Professor für Waldökologie an der Hochschule für Nachhaltige Entwicklung in Eberswalde. Gleichzeitig böten die Kiefern aber mehr Tieren Lebensraum als etwa Weideland oder Agrarsteppen. Einige Arten bevorzugen sogar gerade die Kiefern: Etwa Zauneidechsen und Schlingnattern ist es in Laubwäldern zu schattig und kalt. Die wechselwarmen Reptilien schätzen die lichten Kiefernkronen, durch die viel Sonnenlicht dringt. Gleichzeitig schützen die schmal aufragenden Nadelbäume sie vor Greifvögeln.</w:t>
      </w:r>
    </w:p>
    <w:p w14:paraId="79105BCE" w14:textId="77777777" w:rsidR="00337773" w:rsidRDefault="00337773" w:rsidP="00337773">
      <w:pPr>
        <w:pStyle w:val="berschrift4"/>
        <w:spacing w:before="0" w:beforeAutospacing="0" w:after="0" w:afterAutospacing="0"/>
        <w:jc w:val="both"/>
        <w:rPr>
          <w:rFonts w:asciiTheme="minorHAnsi" w:hAnsiTheme="minorHAnsi"/>
          <w:color w:val="1B1B1B"/>
          <w:sz w:val="22"/>
          <w:szCs w:val="22"/>
        </w:rPr>
      </w:pPr>
      <w:bookmarkStart w:id="7" w:name="articlesContList/teaserbox"/>
      <w:bookmarkStart w:id="8" w:name="articlesContList/text_998792283"/>
      <w:bookmarkEnd w:id="7"/>
      <w:bookmarkEnd w:id="8"/>
    </w:p>
    <w:p w14:paraId="01A078A9" w14:textId="77777777" w:rsidR="00337773" w:rsidRDefault="00337773" w:rsidP="00337773">
      <w:pPr>
        <w:pStyle w:val="berschrift4"/>
        <w:spacing w:before="0" w:beforeAutospacing="0" w:after="0" w:afterAutospacing="0"/>
        <w:jc w:val="both"/>
        <w:rPr>
          <w:rFonts w:asciiTheme="minorHAnsi" w:hAnsiTheme="minorHAnsi"/>
          <w:color w:val="1B1B1B"/>
          <w:sz w:val="22"/>
          <w:szCs w:val="22"/>
        </w:rPr>
      </w:pPr>
    </w:p>
    <w:p w14:paraId="75CDC214" w14:textId="039EE414" w:rsidR="00EB182A" w:rsidRPr="00790A5A" w:rsidRDefault="00EB182A" w:rsidP="00337773">
      <w:pPr>
        <w:pStyle w:val="berschrift4"/>
        <w:spacing w:before="0" w:beforeAutospacing="0" w:after="0" w:afterAutospacing="0"/>
        <w:jc w:val="both"/>
        <w:rPr>
          <w:rFonts w:asciiTheme="minorHAnsi" w:hAnsiTheme="minorHAnsi"/>
          <w:color w:val="1B1B1B"/>
          <w:sz w:val="22"/>
          <w:szCs w:val="22"/>
        </w:rPr>
      </w:pPr>
      <w:r w:rsidRPr="00790A5A">
        <w:rPr>
          <w:rFonts w:asciiTheme="minorHAnsi" w:hAnsiTheme="minorHAnsi"/>
          <w:color w:val="1B1B1B"/>
          <w:sz w:val="22"/>
          <w:szCs w:val="22"/>
        </w:rPr>
        <w:lastRenderedPageBreak/>
        <w:t>"Man kann die Natur ersetzen - Wenn man sich Mühe gibt"</w:t>
      </w:r>
    </w:p>
    <w:p w14:paraId="719B65AF" w14:textId="77777777" w:rsidR="00EB182A" w:rsidRPr="00790A5A" w:rsidRDefault="00EB182A" w:rsidP="00337773">
      <w:pPr>
        <w:pStyle w:val="StandardWeb"/>
        <w:spacing w:before="0" w:beforeAutospacing="0" w:after="0" w:afterAutospacing="0"/>
        <w:jc w:val="both"/>
        <w:rPr>
          <w:rFonts w:asciiTheme="minorHAnsi" w:hAnsiTheme="minorHAnsi"/>
          <w:color w:val="1B1B1B"/>
          <w:sz w:val="22"/>
          <w:szCs w:val="22"/>
        </w:rPr>
      </w:pPr>
      <w:r w:rsidRPr="00790A5A">
        <w:rPr>
          <w:rFonts w:asciiTheme="minorHAnsi" w:hAnsiTheme="minorHAnsi"/>
          <w:color w:val="1B1B1B"/>
          <w:sz w:val="22"/>
          <w:szCs w:val="22"/>
        </w:rPr>
        <w:t>Christiane Schröder vom NABU sagt dennoch: "Die Rodung ist vertretbar, man kann die zerstörte Natur ersetzen. Aber nur wenn man sich Mühe gibt." Diese Mühe habe Tesla vermissen lassen, als das Unternehmen im vergangenen Jahr nicht ausreichend nach den Tieren gesucht habe, um sie umzusiedeln, bevor die Harvester die Bäume fällten. Deshalb versuchte der NABU die Rodungen per Eilantrag zu stoppen. Ein Gericht gab den Umweltschützern teilweise Recht: Einige Hektar Kiefernwalde darf Tesla erstmal nicht fällen, weil dort wahrscheinlich Eidechsen und Nattern überwintern.</w:t>
      </w:r>
    </w:p>
    <w:p w14:paraId="7198E47B" w14:textId="14D3B14B" w:rsidR="00EB182A" w:rsidRPr="00790A5A" w:rsidRDefault="00537F9A" w:rsidP="00337773">
      <w:pPr>
        <w:pStyle w:val="StandardWeb"/>
        <w:spacing w:before="0" w:beforeAutospacing="0" w:after="0" w:afterAutospacing="0"/>
        <w:jc w:val="both"/>
        <w:rPr>
          <w:rFonts w:asciiTheme="minorHAnsi" w:hAnsiTheme="minorHAnsi"/>
          <w:color w:val="1B1B1B"/>
          <w:sz w:val="22"/>
          <w:szCs w:val="22"/>
        </w:rPr>
      </w:pPr>
      <w:r>
        <w:rPr>
          <w:rFonts w:asciiTheme="minorHAnsi" w:hAnsiTheme="minorHAnsi"/>
          <w:color w:val="1B1B1B"/>
          <w:sz w:val="22"/>
          <w:szCs w:val="22"/>
        </w:rPr>
        <w:t>[...]</w:t>
      </w:r>
      <w:bookmarkStart w:id="9" w:name="articlesContList/teaserbox_401682749"/>
      <w:bookmarkStart w:id="10" w:name="articlesContList/text_1089894633"/>
      <w:bookmarkStart w:id="11" w:name="articlesContList/text_217146236"/>
      <w:bookmarkStart w:id="12" w:name="articlesContList/text_2040827819"/>
      <w:bookmarkEnd w:id="9"/>
      <w:bookmarkEnd w:id="10"/>
      <w:bookmarkEnd w:id="11"/>
      <w:bookmarkEnd w:id="12"/>
    </w:p>
    <w:p w14:paraId="40C51E40" w14:textId="04419103" w:rsidR="00EB182A" w:rsidRDefault="00EB182A" w:rsidP="00337773">
      <w:pPr>
        <w:pStyle w:val="berschrift4"/>
        <w:spacing w:before="0" w:beforeAutospacing="0" w:after="0" w:afterAutospacing="0"/>
        <w:jc w:val="both"/>
        <w:rPr>
          <w:rFonts w:asciiTheme="minorHAnsi" w:hAnsiTheme="minorHAnsi"/>
          <w:color w:val="1B1B1B"/>
          <w:sz w:val="22"/>
          <w:szCs w:val="22"/>
        </w:rPr>
      </w:pPr>
      <w:r w:rsidRPr="00790A5A">
        <w:rPr>
          <w:rFonts w:asciiTheme="minorHAnsi" w:hAnsiTheme="minorHAnsi"/>
          <w:color w:val="1B1B1B"/>
          <w:sz w:val="22"/>
          <w:szCs w:val="22"/>
        </w:rPr>
        <w:t>Verkehr: Pendeln mit Auto oder Bahn</w:t>
      </w:r>
    </w:p>
    <w:p w14:paraId="6264DA9C" w14:textId="77777777" w:rsidR="00337773" w:rsidRPr="00790A5A" w:rsidRDefault="00337773" w:rsidP="00337773">
      <w:pPr>
        <w:pStyle w:val="berschrift4"/>
        <w:spacing w:before="0" w:beforeAutospacing="0" w:after="0" w:afterAutospacing="0"/>
        <w:jc w:val="both"/>
        <w:rPr>
          <w:rFonts w:asciiTheme="minorHAnsi" w:hAnsiTheme="minorHAnsi"/>
          <w:color w:val="1B1B1B"/>
          <w:sz w:val="22"/>
          <w:szCs w:val="22"/>
        </w:rPr>
      </w:pPr>
    </w:p>
    <w:p w14:paraId="652659C9" w14:textId="77777777" w:rsidR="00EB182A" w:rsidRPr="00790A5A" w:rsidRDefault="00EB182A" w:rsidP="00337773">
      <w:pPr>
        <w:pStyle w:val="StandardWeb"/>
        <w:spacing w:before="0" w:beforeAutospacing="0" w:after="0" w:afterAutospacing="0"/>
        <w:jc w:val="both"/>
        <w:rPr>
          <w:rFonts w:asciiTheme="minorHAnsi" w:hAnsiTheme="minorHAnsi"/>
          <w:color w:val="1B1B1B"/>
          <w:sz w:val="22"/>
          <w:szCs w:val="22"/>
        </w:rPr>
      </w:pPr>
      <w:r w:rsidRPr="00790A5A">
        <w:rPr>
          <w:rFonts w:asciiTheme="minorHAnsi" w:hAnsiTheme="minorHAnsi"/>
          <w:color w:val="1B1B1B"/>
          <w:sz w:val="22"/>
          <w:szCs w:val="22"/>
        </w:rPr>
        <w:t>In der aktuell entstehenden Fabrik sollen bis zu 12.000 Jobs entstehen. Wenn Tesla sein Werk noch ausbaut, könnten dort bis zu 40.000 Menschen arbeiten. Wie viele von denen umweltschonend mit Bus und Bahn zur Arbeit kommen, hängt unter anderem von Tesla ab: So plant das Unternehmen angeblich einen eigenen Shuttle-Zug ab Erkner, der Endstation der Berliner S-Bahn. Außerdem könnte Tesla Mitarbeitern Bahntickets bezuschussen und Fahrgemeinschaften sowie Fahrradfahrer etwa mit jeweils speziellen Parkplätzen fördern. Klug getaktete Schichtwechsel könnten CO2-intensive Staus auf den Werksparkplätzen vermeiden.</w:t>
      </w:r>
    </w:p>
    <w:p w14:paraId="0B4F5A60" w14:textId="0E7B3A5C" w:rsidR="00790A5A" w:rsidRDefault="00EB182A" w:rsidP="00337773">
      <w:pPr>
        <w:pStyle w:val="StandardWeb"/>
        <w:spacing w:before="0" w:beforeAutospacing="0" w:after="0" w:afterAutospacing="0"/>
        <w:jc w:val="both"/>
        <w:rPr>
          <w:rFonts w:asciiTheme="minorHAnsi" w:hAnsiTheme="minorHAnsi"/>
          <w:color w:val="1B1B1B"/>
          <w:sz w:val="22"/>
          <w:szCs w:val="22"/>
        </w:rPr>
      </w:pPr>
      <w:r w:rsidRPr="00790A5A">
        <w:rPr>
          <w:rFonts w:asciiTheme="minorHAnsi" w:hAnsiTheme="minorHAnsi"/>
          <w:color w:val="1B1B1B"/>
          <w:sz w:val="22"/>
          <w:szCs w:val="22"/>
        </w:rPr>
        <w:t>Auch die Bahn ist gefragt: So ist schon geplant, den RE1 ab dem kommenden Jahr drei- statt zweimal pro Stunde fahren zu lassen. Mit einem zusätzlichen Halt in Treptow-Köpenick, könnten auch viele Tesla-Mitarbeiter aus Ostberlin mit der Bahn zur Arbeit fahren. Eine schon anvisierte Verlegung des Bahnhofs Fangschleuse näher ans geplante Werk, soll Shuttlebusse vom derzeitigen Bahnhofsstandort überflüssig machen. Das dürfte aber noch mehrere Jahre dauern.</w:t>
      </w:r>
    </w:p>
    <w:p w14:paraId="3BF6C6F7" w14:textId="77777777" w:rsidR="00337773" w:rsidRDefault="00337773" w:rsidP="00337773">
      <w:pPr>
        <w:pStyle w:val="berschrift4"/>
        <w:spacing w:before="0" w:beforeAutospacing="0" w:after="0" w:afterAutospacing="0"/>
        <w:jc w:val="both"/>
        <w:rPr>
          <w:rFonts w:asciiTheme="minorHAnsi" w:hAnsiTheme="minorHAnsi"/>
          <w:color w:val="1B1B1B"/>
          <w:sz w:val="22"/>
          <w:szCs w:val="22"/>
        </w:rPr>
      </w:pPr>
      <w:bookmarkStart w:id="13" w:name="articlesContList/teaserbox_600301581"/>
      <w:bookmarkStart w:id="14" w:name="articlesContList/text_1183239097"/>
      <w:bookmarkEnd w:id="13"/>
      <w:bookmarkEnd w:id="14"/>
    </w:p>
    <w:p w14:paraId="7E4ACCFE" w14:textId="024C160E" w:rsidR="00EB182A" w:rsidRDefault="00EB182A" w:rsidP="00337773">
      <w:pPr>
        <w:pStyle w:val="berschrift4"/>
        <w:spacing w:before="0" w:beforeAutospacing="0" w:after="0" w:afterAutospacing="0"/>
        <w:jc w:val="both"/>
        <w:rPr>
          <w:rFonts w:asciiTheme="minorHAnsi" w:hAnsiTheme="minorHAnsi"/>
          <w:color w:val="1B1B1B"/>
          <w:sz w:val="22"/>
          <w:szCs w:val="22"/>
        </w:rPr>
      </w:pPr>
      <w:r w:rsidRPr="00790A5A">
        <w:rPr>
          <w:rFonts w:asciiTheme="minorHAnsi" w:hAnsiTheme="minorHAnsi"/>
          <w:color w:val="1B1B1B"/>
          <w:sz w:val="22"/>
          <w:szCs w:val="22"/>
        </w:rPr>
        <w:t>Je näher desto umweltfreundlicher</w:t>
      </w:r>
    </w:p>
    <w:p w14:paraId="34F3A6A0" w14:textId="77777777" w:rsidR="00337773" w:rsidRPr="00790A5A" w:rsidRDefault="00337773" w:rsidP="00337773">
      <w:pPr>
        <w:pStyle w:val="berschrift4"/>
        <w:spacing w:before="0" w:beforeAutospacing="0" w:after="0" w:afterAutospacing="0"/>
        <w:jc w:val="both"/>
        <w:rPr>
          <w:rFonts w:asciiTheme="minorHAnsi" w:hAnsiTheme="minorHAnsi"/>
          <w:color w:val="1B1B1B"/>
          <w:sz w:val="22"/>
          <w:szCs w:val="22"/>
        </w:rPr>
      </w:pPr>
    </w:p>
    <w:p w14:paraId="16A72E5A" w14:textId="77777777" w:rsidR="00EB182A" w:rsidRPr="00790A5A" w:rsidRDefault="00EB182A" w:rsidP="00337773">
      <w:pPr>
        <w:pStyle w:val="StandardWeb"/>
        <w:spacing w:before="0" w:beforeAutospacing="0" w:after="0" w:afterAutospacing="0"/>
        <w:jc w:val="both"/>
        <w:rPr>
          <w:rFonts w:asciiTheme="minorHAnsi" w:hAnsiTheme="minorHAnsi"/>
          <w:color w:val="1B1B1B"/>
          <w:sz w:val="22"/>
          <w:szCs w:val="22"/>
        </w:rPr>
      </w:pPr>
      <w:r w:rsidRPr="00790A5A">
        <w:rPr>
          <w:rFonts w:asciiTheme="minorHAnsi" w:hAnsiTheme="minorHAnsi"/>
          <w:color w:val="1B1B1B"/>
          <w:sz w:val="22"/>
          <w:szCs w:val="22"/>
        </w:rPr>
        <w:t>Insgesamt sind die Chancen für den ÖPNV beim Tesla-Pendelverkehr begrenzt: Eine Verkehrsstudie aus dem Bebauungsplan fürs Umfeld der Fabrik geht davon aus, dass höchstens 40 Prozent der Belegschaft mit Bus und Bahn zur Arbeit kommen werden und das auch nur bei optimalen Bedingungen. Bei bis zu 40.000 Mitarbeitern dürfte also viel Pendelverkehr mit vielen Verbrenner-Autos entstehen.</w:t>
      </w:r>
    </w:p>
    <w:p w14:paraId="26A9F2C3" w14:textId="77777777" w:rsidR="00EB182A" w:rsidRPr="00790A5A" w:rsidRDefault="00EB182A" w:rsidP="00337773">
      <w:pPr>
        <w:pStyle w:val="StandardWeb"/>
        <w:spacing w:before="0" w:beforeAutospacing="0" w:after="0" w:afterAutospacing="0"/>
        <w:jc w:val="both"/>
        <w:rPr>
          <w:rFonts w:asciiTheme="minorHAnsi" w:hAnsiTheme="minorHAnsi"/>
          <w:color w:val="1B1B1B"/>
          <w:sz w:val="22"/>
          <w:szCs w:val="22"/>
        </w:rPr>
      </w:pPr>
      <w:r w:rsidRPr="00790A5A">
        <w:rPr>
          <w:rFonts w:asciiTheme="minorHAnsi" w:hAnsiTheme="minorHAnsi"/>
          <w:color w:val="1B1B1B"/>
          <w:sz w:val="22"/>
          <w:szCs w:val="22"/>
        </w:rPr>
        <w:t>Immerhin haben Land und Kommunen die Chance den dabei entstehenden CO2-Ausstoß zu begrenzen. Dafür müssen sie möglichst schnell Wohngebiete nahe am Teslawerk, etwa in Grünheide oder Spreenhagen, entwickeln. Dann könnten Tesla-Mitarbeiter dorthin ziehen und hätten nur einen kurzen Weg zur Arbeit, den sie vielleicht sogar mit dem Rad zurücklegen könnten.</w:t>
      </w:r>
      <w:r w:rsidRPr="00790A5A">
        <w:rPr>
          <w:rStyle w:val="apple-converted-space"/>
          <w:rFonts w:asciiTheme="minorHAnsi" w:hAnsiTheme="minorHAnsi"/>
          <w:color w:val="1B1B1B"/>
          <w:sz w:val="22"/>
          <w:szCs w:val="22"/>
        </w:rPr>
        <w:t> </w:t>
      </w:r>
    </w:p>
    <w:p w14:paraId="62622430" w14:textId="77777777" w:rsidR="00337773" w:rsidRDefault="00337773" w:rsidP="00337773">
      <w:pPr>
        <w:pStyle w:val="berschrift4"/>
        <w:spacing w:before="0" w:beforeAutospacing="0" w:after="0" w:afterAutospacing="0"/>
        <w:jc w:val="both"/>
        <w:rPr>
          <w:rFonts w:asciiTheme="minorHAnsi" w:hAnsiTheme="minorHAnsi"/>
          <w:color w:val="1B1B1B"/>
          <w:sz w:val="22"/>
          <w:szCs w:val="22"/>
        </w:rPr>
      </w:pPr>
      <w:bookmarkStart w:id="15" w:name="articlesContList/text_1063635699"/>
      <w:bookmarkEnd w:id="15"/>
    </w:p>
    <w:p w14:paraId="60D2E1EE" w14:textId="053BCE33" w:rsidR="00EB182A" w:rsidRPr="00790A5A" w:rsidRDefault="00EB182A" w:rsidP="00337773">
      <w:pPr>
        <w:pStyle w:val="berschrift4"/>
        <w:spacing w:before="0" w:beforeAutospacing="0" w:after="0" w:afterAutospacing="0"/>
        <w:jc w:val="both"/>
        <w:rPr>
          <w:rFonts w:asciiTheme="minorHAnsi" w:hAnsiTheme="minorHAnsi"/>
          <w:color w:val="1B1B1B"/>
          <w:sz w:val="22"/>
          <w:szCs w:val="22"/>
        </w:rPr>
      </w:pPr>
      <w:r w:rsidRPr="00790A5A">
        <w:rPr>
          <w:rFonts w:asciiTheme="minorHAnsi" w:hAnsiTheme="minorHAnsi"/>
          <w:color w:val="1B1B1B"/>
          <w:sz w:val="22"/>
          <w:szCs w:val="22"/>
        </w:rPr>
        <w:t>Fast 1500 Lkw - jeden Tag</w:t>
      </w:r>
    </w:p>
    <w:p w14:paraId="7A9838FB" w14:textId="77777777" w:rsidR="00337773" w:rsidRDefault="00337773" w:rsidP="00337773">
      <w:pPr>
        <w:pStyle w:val="StandardWeb"/>
        <w:spacing w:before="0" w:beforeAutospacing="0" w:after="0" w:afterAutospacing="0"/>
        <w:jc w:val="both"/>
        <w:rPr>
          <w:rFonts w:asciiTheme="minorHAnsi" w:hAnsiTheme="minorHAnsi"/>
          <w:color w:val="1B1B1B"/>
          <w:sz w:val="22"/>
          <w:szCs w:val="22"/>
        </w:rPr>
      </w:pPr>
    </w:p>
    <w:p w14:paraId="15323F0E" w14:textId="6A131EF9" w:rsidR="00EB182A" w:rsidRPr="00790A5A" w:rsidRDefault="00EB182A" w:rsidP="00337773">
      <w:pPr>
        <w:pStyle w:val="StandardWeb"/>
        <w:spacing w:before="0" w:beforeAutospacing="0" w:after="0" w:afterAutospacing="0"/>
        <w:jc w:val="both"/>
        <w:rPr>
          <w:rFonts w:asciiTheme="minorHAnsi" w:hAnsiTheme="minorHAnsi"/>
          <w:color w:val="1B1B1B"/>
          <w:sz w:val="22"/>
          <w:szCs w:val="22"/>
        </w:rPr>
      </w:pPr>
      <w:r w:rsidRPr="00790A5A">
        <w:rPr>
          <w:rFonts w:asciiTheme="minorHAnsi" w:hAnsiTheme="minorHAnsi"/>
          <w:color w:val="1B1B1B"/>
          <w:sz w:val="22"/>
          <w:szCs w:val="22"/>
        </w:rPr>
        <w:t>Schließlich ist da noch der Anlieferverkehr: Tesla Chef Elon Musk hat zwar gesagt, dass er möglichst viel Transport über die Schiene abwickeln will, aber das Verkehrskonzept aus dem Bebauungsplan geht davon, dass in der letzten Ausbaustufe der Fabrik fast 1500 Lkw täglich das Werk anfahren könnten. Die Zahl der Züge, die vornehmlich fertige Autos ausliefern dürften, bleibt dagegen bei unter 50. Angeblich gibt es bei Tesla Pläne, möglichst viele Elektro-Lkw aus dem eigenen Haus einzusetzen. Aber noch ist kein einziger dieser E-Laster ausgeliefert. Zunächst dürfte also auch durch An- und Abtransport viel CO2 entstehen.</w:t>
      </w:r>
      <w:r w:rsidRPr="00790A5A">
        <w:rPr>
          <w:rStyle w:val="apple-converted-space"/>
          <w:rFonts w:asciiTheme="minorHAnsi" w:hAnsiTheme="minorHAnsi"/>
          <w:color w:val="1B1B1B"/>
          <w:sz w:val="22"/>
          <w:szCs w:val="22"/>
        </w:rPr>
        <w:t> </w:t>
      </w:r>
    </w:p>
    <w:p w14:paraId="0EB24406" w14:textId="494349A1" w:rsidR="00EB182A" w:rsidRPr="00790A5A" w:rsidRDefault="00B84B91" w:rsidP="00337773">
      <w:pPr>
        <w:pStyle w:val="StandardWeb"/>
        <w:spacing w:before="0" w:beforeAutospacing="0" w:after="0" w:afterAutospacing="0"/>
        <w:jc w:val="both"/>
        <w:rPr>
          <w:rFonts w:asciiTheme="minorHAnsi" w:hAnsiTheme="minorHAnsi"/>
          <w:color w:val="1B1B1B"/>
          <w:sz w:val="22"/>
          <w:szCs w:val="22"/>
        </w:rPr>
      </w:pPr>
      <w:bookmarkStart w:id="16" w:name="articlesContList/teaserbox_1451360337"/>
      <w:bookmarkStart w:id="17" w:name="articlesContList/text_1697936247"/>
      <w:bookmarkEnd w:id="16"/>
      <w:bookmarkEnd w:id="17"/>
      <w:r>
        <w:rPr>
          <w:rFonts w:asciiTheme="minorHAnsi" w:hAnsiTheme="minorHAnsi"/>
          <w:color w:val="1B1B1B"/>
          <w:sz w:val="22"/>
          <w:szCs w:val="22"/>
        </w:rPr>
        <w:t>[...]</w:t>
      </w:r>
    </w:p>
    <w:bookmarkStart w:id="18" w:name="articlesContList/text_1141297708"/>
    <w:bookmarkEnd w:id="18"/>
    <w:p w14:paraId="64499B1F" w14:textId="7143388C" w:rsidR="00740740" w:rsidRPr="00790A5A" w:rsidRDefault="00F6510A" w:rsidP="00337773">
      <w:pPr>
        <w:spacing w:after="0" w:line="240" w:lineRule="auto"/>
        <w:jc w:val="both"/>
        <w:rPr>
          <w:color w:val="000000" w:themeColor="text1"/>
        </w:rPr>
      </w:pPr>
      <w:r w:rsidRPr="00790A5A">
        <w:fldChar w:fldCharType="begin"/>
      </w:r>
      <w:r w:rsidRPr="00790A5A">
        <w:instrText xml:space="preserve"> HYPERLINK "https://www.rbb24.de/studiofrankfurt/wirtschaft/tesla/2021/04/tesla-umwelt-trinkwasser-wald-verkehr-verschmutzung-umweltbilanz.html" </w:instrText>
      </w:r>
      <w:r w:rsidRPr="00790A5A">
        <w:fldChar w:fldCharType="separate"/>
      </w:r>
      <w:r w:rsidR="00EB182A" w:rsidRPr="00790A5A">
        <w:rPr>
          <w:rStyle w:val="Hyperlink"/>
        </w:rPr>
        <w:t>https://www.rbb24.de/studiofrankfurt/wirtschaft/tesla/2021/04/tesla-umwelt-trinkwasser-wald-verkehr-verschmutzung-umweltbilanz.html</w:t>
      </w:r>
      <w:r w:rsidRPr="00790A5A">
        <w:rPr>
          <w:rStyle w:val="Hyperlink"/>
        </w:rPr>
        <w:fldChar w:fldCharType="end"/>
      </w:r>
      <w:r w:rsidR="00EB182A" w:rsidRPr="00790A5A">
        <w:rPr>
          <w:color w:val="000000" w:themeColor="text1"/>
        </w:rPr>
        <w:t xml:space="preserve"> (abgerufe</w:t>
      </w:r>
      <w:r w:rsidR="00D32587" w:rsidRPr="00790A5A">
        <w:rPr>
          <w:color w:val="000000" w:themeColor="text1"/>
        </w:rPr>
        <w:t>n</w:t>
      </w:r>
      <w:r w:rsidR="00EB182A" w:rsidRPr="00790A5A">
        <w:rPr>
          <w:color w:val="000000" w:themeColor="text1"/>
        </w:rPr>
        <w:t xml:space="preserve"> am 17.08.2021 um 17:32 Uhr)</w:t>
      </w:r>
    </w:p>
    <w:sectPr w:rsidR="00740740" w:rsidRPr="00790A5A" w:rsidSect="002348B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8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859DC" w14:textId="77777777" w:rsidR="00B934D0" w:rsidRDefault="00B934D0" w:rsidP="00353668">
      <w:pPr>
        <w:spacing w:after="0" w:line="240" w:lineRule="auto"/>
      </w:pPr>
      <w:r>
        <w:separator/>
      </w:r>
    </w:p>
  </w:endnote>
  <w:endnote w:type="continuationSeparator" w:id="0">
    <w:p w14:paraId="0AF25F3D" w14:textId="77777777" w:rsidR="00B934D0" w:rsidRDefault="00B934D0" w:rsidP="00353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4EFF9" w14:textId="77777777" w:rsidR="0009074A" w:rsidRDefault="0009074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F08BC" w14:textId="713954E6" w:rsidR="007729ED" w:rsidRPr="002348B1" w:rsidRDefault="0009074A" w:rsidP="00353668">
    <w:pPr>
      <w:pStyle w:val="Fuzeile"/>
      <w:jc w:val="right"/>
      <w:rPr>
        <w:color w:val="A6A6A6" w:themeColor="background1" w:themeShade="A6"/>
        <w:sz w:val="16"/>
        <w:szCs w:val="16"/>
      </w:rPr>
    </w:pPr>
    <w:r>
      <w:rPr>
        <w:noProof/>
      </w:rPr>
      <w:drawing>
        <wp:anchor distT="0" distB="0" distL="114300" distR="114300" simplePos="0" relativeHeight="251658240" behindDoc="1" locked="0" layoutInCell="1" allowOverlap="1" wp14:anchorId="3F7AEA13" wp14:editId="20970D7E">
          <wp:simplePos x="0" y="0"/>
          <wp:positionH relativeFrom="column">
            <wp:posOffset>953</wp:posOffset>
          </wp:positionH>
          <wp:positionV relativeFrom="paragraph">
            <wp:posOffset>-71437</wp:posOffset>
          </wp:positionV>
          <wp:extent cx="2819400" cy="613257"/>
          <wp:effectExtent l="0" t="0" r="0" b="0"/>
          <wp:wrapNone/>
          <wp:docPr id="368248101" name="Grafik 1" descr="Ein Bild, das Text, Screenshot, Schrif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248101" name="Grafik 1" descr="Ein Bild, das Text, Screenshot, Schrift, Grafiken enthält.&#10;&#10;KI-generierte Inhalte können fehlerhaft sein."/>
                  <pic:cNvPicPr>
                    <a:picLocks noChangeAspect="1"/>
                  </pic:cNvPicPr>
                </pic:nvPicPr>
                <pic:blipFill>
                  <a:blip r:embed="rId1"/>
                  <a:stretch>
                    <a:fillRect/>
                  </a:stretch>
                </pic:blipFill>
                <pic:spPr>
                  <a:xfrm>
                    <a:off x="0" y="0"/>
                    <a:ext cx="2819400" cy="613257"/>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7729ED" w:rsidRPr="002348B1">
      <w:rPr>
        <w:color w:val="A6A6A6" w:themeColor="background1" w:themeShade="A6"/>
        <w:sz w:val="16"/>
        <w:szCs w:val="16"/>
      </w:rPr>
      <w:t>Herzfeldt</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1B9D9" w14:textId="77777777" w:rsidR="0009074A" w:rsidRDefault="0009074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C7870" w14:textId="77777777" w:rsidR="00B934D0" w:rsidRDefault="00B934D0" w:rsidP="00353668">
      <w:pPr>
        <w:spacing w:after="0" w:line="240" w:lineRule="auto"/>
      </w:pPr>
      <w:r>
        <w:separator/>
      </w:r>
    </w:p>
  </w:footnote>
  <w:footnote w:type="continuationSeparator" w:id="0">
    <w:p w14:paraId="2A8A1DAF" w14:textId="77777777" w:rsidR="00B934D0" w:rsidRDefault="00B934D0" w:rsidP="00353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89631" w14:textId="77777777" w:rsidR="0009074A" w:rsidRDefault="0009074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Look w:val="04A0" w:firstRow="1" w:lastRow="0" w:firstColumn="1" w:lastColumn="0" w:noHBand="0" w:noVBand="1"/>
    </w:tblPr>
    <w:tblGrid>
      <w:gridCol w:w="3652"/>
      <w:gridCol w:w="2489"/>
      <w:gridCol w:w="3071"/>
    </w:tblGrid>
    <w:tr w:rsidR="007729ED" w14:paraId="63D527BA" w14:textId="77777777" w:rsidTr="00353668">
      <w:trPr>
        <w:trHeight w:val="564"/>
      </w:trPr>
      <w:tc>
        <w:tcPr>
          <w:tcW w:w="3652" w:type="dxa"/>
        </w:tcPr>
        <w:p w14:paraId="2D66FEA1" w14:textId="7817EAF9" w:rsidR="007729ED" w:rsidRDefault="007729ED">
          <w:pPr>
            <w:pStyle w:val="Kopfzeile"/>
          </w:pPr>
          <w:r>
            <w:t xml:space="preserve">Klasse: </w:t>
          </w:r>
          <w:r w:rsidR="00617B27">
            <w:t>BG</w:t>
          </w:r>
        </w:p>
        <w:p w14:paraId="63433277" w14:textId="3F2BDA4E" w:rsidR="007729ED" w:rsidRDefault="007729ED" w:rsidP="007729ED">
          <w:pPr>
            <w:pStyle w:val="Kopfzeile"/>
          </w:pPr>
          <w:r>
            <w:t xml:space="preserve">Datum: </w:t>
          </w:r>
        </w:p>
      </w:tc>
      <w:tc>
        <w:tcPr>
          <w:tcW w:w="2489" w:type="dxa"/>
        </w:tcPr>
        <w:p w14:paraId="23F3E01D" w14:textId="7D60085C" w:rsidR="007729ED" w:rsidRDefault="007729ED" w:rsidP="00726277">
          <w:pPr>
            <w:pStyle w:val="Kopfzeile"/>
          </w:pPr>
          <w:r>
            <w:t xml:space="preserve">Fach: </w:t>
          </w:r>
          <w:r w:rsidR="00617B27">
            <w:t>BRC</w:t>
          </w:r>
        </w:p>
      </w:tc>
      <w:tc>
        <w:tcPr>
          <w:tcW w:w="3071" w:type="dxa"/>
        </w:tcPr>
        <w:p w14:paraId="5DE98D0E" w14:textId="77777777" w:rsidR="007729ED" w:rsidRDefault="007729ED" w:rsidP="00353668">
          <w:pPr>
            <w:pStyle w:val="Kopfzeile"/>
            <w:jc w:val="center"/>
          </w:pPr>
          <w:r>
            <w:rPr>
              <w:noProof/>
              <w:lang w:eastAsia="de-DE"/>
            </w:rPr>
            <w:drawing>
              <wp:inline distT="0" distB="0" distL="0" distR="0" wp14:anchorId="3B8A6800" wp14:editId="47C49C25">
                <wp:extent cx="431321" cy="431321"/>
                <wp:effectExtent l="0" t="0" r="6985" b="6985"/>
                <wp:docPr id="1" name="Grafik 1" descr="HL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A-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386" cy="431386"/>
                        </a:xfrm>
                        <a:prstGeom prst="rect">
                          <a:avLst/>
                        </a:prstGeom>
                        <a:noFill/>
                        <a:ln>
                          <a:noFill/>
                        </a:ln>
                      </pic:spPr>
                    </pic:pic>
                  </a:graphicData>
                </a:graphic>
              </wp:inline>
            </w:drawing>
          </w:r>
        </w:p>
      </w:tc>
    </w:tr>
    <w:tr w:rsidR="007729ED" w:rsidRPr="00617B27" w14:paraId="610DD914" w14:textId="77777777" w:rsidTr="00B11436">
      <w:trPr>
        <w:trHeight w:val="564"/>
      </w:trPr>
      <w:tc>
        <w:tcPr>
          <w:tcW w:w="9212" w:type="dxa"/>
          <w:gridSpan w:val="3"/>
          <w:vAlign w:val="center"/>
        </w:tcPr>
        <w:p w14:paraId="0361FC04" w14:textId="24064983" w:rsidR="007729ED" w:rsidRPr="00617B27" w:rsidRDefault="00617B27" w:rsidP="00B11436">
          <w:pPr>
            <w:pStyle w:val="Kopfzeile"/>
            <w:jc w:val="center"/>
            <w:rPr>
              <w:noProof/>
              <w:lang w:val="en-US" w:eastAsia="de-DE"/>
            </w:rPr>
          </w:pPr>
          <w:r w:rsidRPr="00617B27">
            <w:rPr>
              <w:noProof/>
              <w:lang w:val="en-US" w:eastAsia="de-DE"/>
            </w:rPr>
            <w:t>Stakeholder der Tesla Gigafactory in Grü</w:t>
          </w:r>
          <w:r>
            <w:rPr>
              <w:noProof/>
              <w:lang w:val="en-US" w:eastAsia="de-DE"/>
            </w:rPr>
            <w:t>nheide</w:t>
          </w:r>
        </w:p>
      </w:tc>
    </w:tr>
  </w:tbl>
  <w:p w14:paraId="6B4DB3DF" w14:textId="77777777" w:rsidR="007729ED" w:rsidRPr="00617B27" w:rsidRDefault="007729ED">
    <w:pPr>
      <w:pStyle w:val="Kopfzeile"/>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6D6C8" w14:textId="77777777" w:rsidR="0009074A" w:rsidRDefault="0009074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FD4021"/>
    <w:multiLevelType w:val="multilevel"/>
    <w:tmpl w:val="CE84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D578C4"/>
    <w:multiLevelType w:val="multilevel"/>
    <w:tmpl w:val="85FED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3711678">
    <w:abstractNumId w:val="1"/>
  </w:num>
  <w:num w:numId="2" w16cid:durableId="1987586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17B27"/>
    <w:rsid w:val="000501A9"/>
    <w:rsid w:val="00065F84"/>
    <w:rsid w:val="00080E45"/>
    <w:rsid w:val="0009074A"/>
    <w:rsid w:val="000C11B4"/>
    <w:rsid w:val="000E241E"/>
    <w:rsid w:val="001366FE"/>
    <w:rsid w:val="0014692C"/>
    <w:rsid w:val="00165A01"/>
    <w:rsid w:val="001662A9"/>
    <w:rsid w:val="00181D66"/>
    <w:rsid w:val="001C6C86"/>
    <w:rsid w:val="002348B1"/>
    <w:rsid w:val="0029573C"/>
    <w:rsid w:val="002D044B"/>
    <w:rsid w:val="00337773"/>
    <w:rsid w:val="00353668"/>
    <w:rsid w:val="003A608D"/>
    <w:rsid w:val="003D4B1D"/>
    <w:rsid w:val="00413F2D"/>
    <w:rsid w:val="00472039"/>
    <w:rsid w:val="004C7B1D"/>
    <w:rsid w:val="005334C7"/>
    <w:rsid w:val="00537F9A"/>
    <w:rsid w:val="005E2FF8"/>
    <w:rsid w:val="00617B27"/>
    <w:rsid w:val="006759B8"/>
    <w:rsid w:val="00691C22"/>
    <w:rsid w:val="006A6F0E"/>
    <w:rsid w:val="006B772A"/>
    <w:rsid w:val="006C3927"/>
    <w:rsid w:val="00707750"/>
    <w:rsid w:val="00711EC7"/>
    <w:rsid w:val="00726277"/>
    <w:rsid w:val="00740740"/>
    <w:rsid w:val="00753A87"/>
    <w:rsid w:val="007729ED"/>
    <w:rsid w:val="00787691"/>
    <w:rsid w:val="00790A5A"/>
    <w:rsid w:val="007B6958"/>
    <w:rsid w:val="007D05D6"/>
    <w:rsid w:val="00814F03"/>
    <w:rsid w:val="00822351"/>
    <w:rsid w:val="0083742D"/>
    <w:rsid w:val="0084560F"/>
    <w:rsid w:val="0085404A"/>
    <w:rsid w:val="00855ACF"/>
    <w:rsid w:val="00867C02"/>
    <w:rsid w:val="0088084F"/>
    <w:rsid w:val="008C19A5"/>
    <w:rsid w:val="008C2E66"/>
    <w:rsid w:val="009A0E96"/>
    <w:rsid w:val="009B7920"/>
    <w:rsid w:val="00A41595"/>
    <w:rsid w:val="00B11436"/>
    <w:rsid w:val="00B22D95"/>
    <w:rsid w:val="00B57939"/>
    <w:rsid w:val="00B6469E"/>
    <w:rsid w:val="00B84B91"/>
    <w:rsid w:val="00B934D0"/>
    <w:rsid w:val="00BE091A"/>
    <w:rsid w:val="00C04666"/>
    <w:rsid w:val="00CE61E0"/>
    <w:rsid w:val="00D32587"/>
    <w:rsid w:val="00D43ACF"/>
    <w:rsid w:val="00D47C6A"/>
    <w:rsid w:val="00D565B2"/>
    <w:rsid w:val="00DD0AE0"/>
    <w:rsid w:val="00DF2493"/>
    <w:rsid w:val="00E07A11"/>
    <w:rsid w:val="00E07DA4"/>
    <w:rsid w:val="00E2725B"/>
    <w:rsid w:val="00E278E6"/>
    <w:rsid w:val="00E828CF"/>
    <w:rsid w:val="00E90088"/>
    <w:rsid w:val="00E9465B"/>
    <w:rsid w:val="00EB182A"/>
    <w:rsid w:val="00F14B76"/>
    <w:rsid w:val="00F17FE4"/>
    <w:rsid w:val="00F25025"/>
    <w:rsid w:val="00F63AA1"/>
    <w:rsid w:val="00F6510A"/>
    <w:rsid w:val="00F76406"/>
    <w:rsid w:val="00FA3AA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34E9FF"/>
  <w15:docId w15:val="{7578704D-5F7B-184C-AD22-741879D7B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8084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semiHidden/>
    <w:unhideWhenUsed/>
    <w:qFormat/>
    <w:rsid w:val="0088084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link w:val="berschrift3Zchn"/>
    <w:uiPriority w:val="9"/>
    <w:qFormat/>
    <w:rsid w:val="0083742D"/>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paragraph" w:styleId="berschrift4">
    <w:name w:val="heading 4"/>
    <w:basedOn w:val="Standard"/>
    <w:link w:val="berschrift4Zchn"/>
    <w:uiPriority w:val="9"/>
    <w:qFormat/>
    <w:rsid w:val="0083742D"/>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5366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53668"/>
  </w:style>
  <w:style w:type="paragraph" w:styleId="Fuzeile">
    <w:name w:val="footer"/>
    <w:basedOn w:val="Standard"/>
    <w:link w:val="FuzeileZchn"/>
    <w:uiPriority w:val="99"/>
    <w:unhideWhenUsed/>
    <w:rsid w:val="0035366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53668"/>
  </w:style>
  <w:style w:type="table" w:styleId="Tabellenraster">
    <w:name w:val="Table Grid"/>
    <w:basedOn w:val="NormaleTabelle"/>
    <w:uiPriority w:val="59"/>
    <w:rsid w:val="00353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353668"/>
    <w:rPr>
      <w:color w:val="808080"/>
    </w:rPr>
  </w:style>
  <w:style w:type="paragraph" w:styleId="Sprechblasentext">
    <w:name w:val="Balloon Text"/>
    <w:basedOn w:val="Standard"/>
    <w:link w:val="SprechblasentextZchn"/>
    <w:uiPriority w:val="99"/>
    <w:semiHidden/>
    <w:unhideWhenUsed/>
    <w:rsid w:val="0035366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53668"/>
    <w:rPr>
      <w:rFonts w:ascii="Tahoma" w:hAnsi="Tahoma" w:cs="Tahoma"/>
      <w:sz w:val="16"/>
      <w:szCs w:val="16"/>
    </w:rPr>
  </w:style>
  <w:style w:type="character" w:customStyle="1" w:styleId="berschrift3Zchn">
    <w:name w:val="Überschrift 3 Zchn"/>
    <w:basedOn w:val="Absatz-Standardschriftart"/>
    <w:link w:val="berschrift3"/>
    <w:uiPriority w:val="9"/>
    <w:rsid w:val="0083742D"/>
    <w:rPr>
      <w:rFonts w:ascii="Times New Roman" w:eastAsia="Times New Roman" w:hAnsi="Times New Roman" w:cs="Times New Roman"/>
      <w:b/>
      <w:bCs/>
      <w:sz w:val="27"/>
      <w:szCs w:val="27"/>
      <w:lang w:eastAsia="de-DE"/>
    </w:rPr>
  </w:style>
  <w:style w:type="character" w:customStyle="1" w:styleId="berschrift4Zchn">
    <w:name w:val="Überschrift 4 Zchn"/>
    <w:basedOn w:val="Absatz-Standardschriftart"/>
    <w:link w:val="berschrift4"/>
    <w:uiPriority w:val="9"/>
    <w:rsid w:val="0083742D"/>
    <w:rPr>
      <w:rFonts w:ascii="Times New Roman" w:eastAsia="Times New Roman" w:hAnsi="Times New Roman" w:cs="Times New Roman"/>
      <w:b/>
      <w:bCs/>
      <w:sz w:val="24"/>
      <w:szCs w:val="24"/>
      <w:lang w:eastAsia="de-DE"/>
    </w:rPr>
  </w:style>
  <w:style w:type="character" w:customStyle="1" w:styleId="roofline">
    <w:name w:val="roofline"/>
    <w:basedOn w:val="Absatz-Standardschriftart"/>
    <w:rsid w:val="0083742D"/>
  </w:style>
  <w:style w:type="character" w:customStyle="1" w:styleId="titletext">
    <w:name w:val="titletext"/>
    <w:basedOn w:val="Absatz-Standardschriftart"/>
    <w:rsid w:val="0083742D"/>
  </w:style>
  <w:style w:type="paragraph" w:styleId="StandardWeb">
    <w:name w:val="Normal (Web)"/>
    <w:basedOn w:val="Standard"/>
    <w:uiPriority w:val="99"/>
    <w:unhideWhenUsed/>
    <w:rsid w:val="0083742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manualteaserroofline">
    <w:name w:val="manualteaserroofline"/>
    <w:basedOn w:val="Absatz-Standardschriftart"/>
    <w:rsid w:val="0083742D"/>
  </w:style>
  <w:style w:type="character" w:customStyle="1" w:styleId="manualteasertitle">
    <w:name w:val="manualteasertitle"/>
    <w:basedOn w:val="Absatz-Standardschriftart"/>
    <w:rsid w:val="0083742D"/>
  </w:style>
  <w:style w:type="paragraph" w:customStyle="1" w:styleId="textblock">
    <w:name w:val="textblock"/>
    <w:basedOn w:val="Standard"/>
    <w:rsid w:val="0083742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D565B2"/>
    <w:rPr>
      <w:color w:val="0000FF" w:themeColor="hyperlink"/>
      <w:u w:val="single"/>
    </w:rPr>
  </w:style>
  <w:style w:type="character" w:styleId="BesuchterLink">
    <w:name w:val="FollowedHyperlink"/>
    <w:basedOn w:val="Absatz-Standardschriftart"/>
    <w:uiPriority w:val="99"/>
    <w:semiHidden/>
    <w:unhideWhenUsed/>
    <w:rsid w:val="00D565B2"/>
    <w:rPr>
      <w:color w:val="800080" w:themeColor="followedHyperlink"/>
      <w:u w:val="single"/>
    </w:rPr>
  </w:style>
  <w:style w:type="character" w:customStyle="1" w:styleId="berschrift1Zchn">
    <w:name w:val="Überschrift 1 Zchn"/>
    <w:basedOn w:val="Absatz-Standardschriftart"/>
    <w:link w:val="berschrift1"/>
    <w:uiPriority w:val="9"/>
    <w:rsid w:val="0088084F"/>
    <w:rPr>
      <w:rFonts w:asciiTheme="majorHAnsi" w:eastAsiaTheme="majorEastAsia" w:hAnsiTheme="majorHAnsi" w:cstheme="majorBidi"/>
      <w:color w:val="365F91" w:themeColor="accent1" w:themeShade="BF"/>
      <w:sz w:val="32"/>
      <w:szCs w:val="32"/>
    </w:rPr>
  </w:style>
  <w:style w:type="character" w:customStyle="1" w:styleId="berschrift2Zchn">
    <w:name w:val="Überschrift 2 Zchn"/>
    <w:basedOn w:val="Absatz-Standardschriftart"/>
    <w:link w:val="berschrift2"/>
    <w:uiPriority w:val="9"/>
    <w:semiHidden/>
    <w:rsid w:val="0088084F"/>
    <w:rPr>
      <w:rFonts w:asciiTheme="majorHAnsi" w:eastAsiaTheme="majorEastAsia" w:hAnsiTheme="majorHAnsi" w:cstheme="majorBidi"/>
      <w:color w:val="365F91" w:themeColor="accent1" w:themeShade="BF"/>
      <w:sz w:val="26"/>
      <w:szCs w:val="26"/>
    </w:rPr>
  </w:style>
  <w:style w:type="character" w:customStyle="1" w:styleId="apple-converted-space">
    <w:name w:val="apple-converted-space"/>
    <w:basedOn w:val="Absatz-Standardschriftart"/>
    <w:rsid w:val="00EB182A"/>
  </w:style>
  <w:style w:type="character" w:styleId="NichtaufgelsteErwhnung">
    <w:name w:val="Unresolved Mention"/>
    <w:basedOn w:val="Absatz-Standardschriftart"/>
    <w:uiPriority w:val="99"/>
    <w:semiHidden/>
    <w:unhideWhenUsed/>
    <w:rsid w:val="00EB18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509766">
      <w:bodyDiv w:val="1"/>
      <w:marLeft w:val="0"/>
      <w:marRight w:val="0"/>
      <w:marTop w:val="0"/>
      <w:marBottom w:val="0"/>
      <w:divBdr>
        <w:top w:val="none" w:sz="0" w:space="0" w:color="auto"/>
        <w:left w:val="none" w:sz="0" w:space="0" w:color="auto"/>
        <w:bottom w:val="none" w:sz="0" w:space="0" w:color="auto"/>
        <w:right w:val="none" w:sz="0" w:space="0" w:color="auto"/>
      </w:divBdr>
      <w:divsChild>
        <w:div w:id="716902966">
          <w:marLeft w:val="0"/>
          <w:marRight w:val="0"/>
          <w:marTop w:val="0"/>
          <w:marBottom w:val="300"/>
          <w:divBdr>
            <w:top w:val="none" w:sz="0" w:space="0" w:color="auto"/>
            <w:left w:val="none" w:sz="0" w:space="0" w:color="auto"/>
            <w:bottom w:val="none" w:sz="0" w:space="0" w:color="auto"/>
            <w:right w:val="none" w:sz="0" w:space="0" w:color="auto"/>
          </w:divBdr>
        </w:div>
        <w:div w:id="568806001">
          <w:marLeft w:val="0"/>
          <w:marRight w:val="0"/>
          <w:marTop w:val="0"/>
          <w:marBottom w:val="450"/>
          <w:divBdr>
            <w:top w:val="none" w:sz="0" w:space="0" w:color="auto"/>
            <w:left w:val="none" w:sz="0" w:space="0" w:color="auto"/>
            <w:bottom w:val="none" w:sz="0" w:space="0" w:color="auto"/>
            <w:right w:val="none" w:sz="0" w:space="0" w:color="auto"/>
          </w:divBdr>
        </w:div>
        <w:div w:id="1521049959">
          <w:marLeft w:val="0"/>
          <w:marRight w:val="0"/>
          <w:marTop w:val="0"/>
          <w:marBottom w:val="450"/>
          <w:divBdr>
            <w:top w:val="none" w:sz="0" w:space="0" w:color="auto"/>
            <w:left w:val="none" w:sz="0" w:space="0" w:color="auto"/>
            <w:bottom w:val="none" w:sz="0" w:space="0" w:color="auto"/>
            <w:right w:val="none" w:sz="0" w:space="0" w:color="auto"/>
          </w:divBdr>
        </w:div>
        <w:div w:id="1253128380">
          <w:marLeft w:val="0"/>
          <w:marRight w:val="0"/>
          <w:marTop w:val="0"/>
          <w:marBottom w:val="450"/>
          <w:divBdr>
            <w:top w:val="none" w:sz="0" w:space="0" w:color="auto"/>
            <w:left w:val="none" w:sz="0" w:space="0" w:color="auto"/>
            <w:bottom w:val="none" w:sz="0" w:space="0" w:color="auto"/>
            <w:right w:val="none" w:sz="0" w:space="0" w:color="auto"/>
          </w:divBdr>
        </w:div>
        <w:div w:id="776871346">
          <w:marLeft w:val="0"/>
          <w:marRight w:val="0"/>
          <w:marTop w:val="0"/>
          <w:marBottom w:val="450"/>
          <w:divBdr>
            <w:top w:val="none" w:sz="0" w:space="0" w:color="auto"/>
            <w:left w:val="none" w:sz="0" w:space="0" w:color="auto"/>
            <w:bottom w:val="none" w:sz="0" w:space="0" w:color="auto"/>
            <w:right w:val="none" w:sz="0" w:space="0" w:color="auto"/>
          </w:divBdr>
        </w:div>
        <w:div w:id="953950362">
          <w:marLeft w:val="0"/>
          <w:marRight w:val="0"/>
          <w:marTop w:val="0"/>
          <w:marBottom w:val="450"/>
          <w:divBdr>
            <w:top w:val="none" w:sz="0" w:space="0" w:color="auto"/>
            <w:left w:val="none" w:sz="0" w:space="0" w:color="auto"/>
            <w:bottom w:val="none" w:sz="0" w:space="0" w:color="auto"/>
            <w:right w:val="none" w:sz="0" w:space="0" w:color="auto"/>
          </w:divBdr>
        </w:div>
        <w:div w:id="253363572">
          <w:marLeft w:val="0"/>
          <w:marRight w:val="0"/>
          <w:marTop w:val="0"/>
          <w:marBottom w:val="450"/>
          <w:divBdr>
            <w:top w:val="none" w:sz="0" w:space="0" w:color="auto"/>
            <w:left w:val="none" w:sz="0" w:space="0" w:color="auto"/>
            <w:bottom w:val="none" w:sz="0" w:space="0" w:color="auto"/>
            <w:right w:val="none" w:sz="0" w:space="0" w:color="auto"/>
          </w:divBdr>
        </w:div>
        <w:div w:id="1101336523">
          <w:marLeft w:val="0"/>
          <w:marRight w:val="0"/>
          <w:marTop w:val="0"/>
          <w:marBottom w:val="450"/>
          <w:divBdr>
            <w:top w:val="none" w:sz="0" w:space="0" w:color="auto"/>
            <w:left w:val="none" w:sz="0" w:space="0" w:color="auto"/>
            <w:bottom w:val="none" w:sz="0" w:space="0" w:color="auto"/>
            <w:right w:val="none" w:sz="0" w:space="0" w:color="auto"/>
          </w:divBdr>
        </w:div>
        <w:div w:id="1910842225">
          <w:marLeft w:val="0"/>
          <w:marRight w:val="0"/>
          <w:marTop w:val="0"/>
          <w:marBottom w:val="450"/>
          <w:divBdr>
            <w:top w:val="none" w:sz="0" w:space="0" w:color="auto"/>
            <w:left w:val="none" w:sz="0" w:space="0" w:color="auto"/>
            <w:bottom w:val="none" w:sz="0" w:space="0" w:color="auto"/>
            <w:right w:val="none" w:sz="0" w:space="0" w:color="auto"/>
          </w:divBdr>
        </w:div>
        <w:div w:id="949237415">
          <w:marLeft w:val="0"/>
          <w:marRight w:val="660"/>
          <w:marTop w:val="60"/>
          <w:marBottom w:val="75"/>
          <w:divBdr>
            <w:top w:val="none" w:sz="0" w:space="0" w:color="auto"/>
            <w:left w:val="none" w:sz="0" w:space="0" w:color="auto"/>
            <w:bottom w:val="none" w:sz="0" w:space="0" w:color="auto"/>
            <w:right w:val="none" w:sz="0" w:space="0" w:color="auto"/>
          </w:divBdr>
        </w:div>
      </w:divsChild>
    </w:div>
    <w:div w:id="1856380627">
      <w:bodyDiv w:val="1"/>
      <w:marLeft w:val="0"/>
      <w:marRight w:val="0"/>
      <w:marTop w:val="0"/>
      <w:marBottom w:val="0"/>
      <w:divBdr>
        <w:top w:val="none" w:sz="0" w:space="0" w:color="auto"/>
        <w:left w:val="none" w:sz="0" w:space="0" w:color="auto"/>
        <w:bottom w:val="none" w:sz="0" w:space="0" w:color="auto"/>
        <w:right w:val="none" w:sz="0" w:space="0" w:color="auto"/>
      </w:divBdr>
      <w:divsChild>
        <w:div w:id="1598711903">
          <w:marLeft w:val="0"/>
          <w:marRight w:val="0"/>
          <w:marTop w:val="0"/>
          <w:marBottom w:val="276"/>
          <w:divBdr>
            <w:top w:val="none" w:sz="0" w:space="0" w:color="auto"/>
            <w:left w:val="none" w:sz="0" w:space="0" w:color="auto"/>
            <w:bottom w:val="none" w:sz="0" w:space="0" w:color="auto"/>
            <w:right w:val="none" w:sz="0" w:space="0" w:color="auto"/>
          </w:divBdr>
        </w:div>
        <w:div w:id="658769207">
          <w:marLeft w:val="0"/>
          <w:marRight w:val="0"/>
          <w:marTop w:val="0"/>
          <w:marBottom w:val="0"/>
          <w:divBdr>
            <w:top w:val="none" w:sz="0" w:space="0" w:color="auto"/>
            <w:left w:val="none" w:sz="0" w:space="0" w:color="auto"/>
            <w:bottom w:val="none" w:sz="0" w:space="0" w:color="auto"/>
            <w:right w:val="none" w:sz="0" w:space="0" w:color="auto"/>
          </w:divBdr>
          <w:divsChild>
            <w:div w:id="324599832">
              <w:marLeft w:val="0"/>
              <w:marRight w:val="0"/>
              <w:marTop w:val="0"/>
              <w:marBottom w:val="0"/>
              <w:divBdr>
                <w:top w:val="none" w:sz="0" w:space="0" w:color="auto"/>
                <w:left w:val="none" w:sz="0" w:space="0" w:color="auto"/>
                <w:bottom w:val="none" w:sz="0" w:space="0" w:color="auto"/>
                <w:right w:val="none" w:sz="0" w:space="0" w:color="auto"/>
              </w:divBdr>
              <w:divsChild>
                <w:div w:id="41949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1918">
          <w:marLeft w:val="0"/>
          <w:marRight w:val="0"/>
          <w:marTop w:val="0"/>
          <w:marBottom w:val="0"/>
          <w:divBdr>
            <w:top w:val="none" w:sz="0" w:space="0" w:color="auto"/>
            <w:left w:val="none" w:sz="0" w:space="0" w:color="auto"/>
            <w:bottom w:val="none" w:sz="0" w:space="0" w:color="auto"/>
            <w:right w:val="none" w:sz="0" w:space="0" w:color="auto"/>
          </w:divBdr>
          <w:divsChild>
            <w:div w:id="1305161701">
              <w:marLeft w:val="0"/>
              <w:marRight w:val="0"/>
              <w:marTop w:val="0"/>
              <w:marBottom w:val="0"/>
              <w:divBdr>
                <w:top w:val="none" w:sz="0" w:space="0" w:color="auto"/>
                <w:left w:val="none" w:sz="0" w:space="0" w:color="auto"/>
                <w:bottom w:val="none" w:sz="0" w:space="0" w:color="auto"/>
                <w:right w:val="none" w:sz="0" w:space="0" w:color="auto"/>
              </w:divBdr>
              <w:divsChild>
                <w:div w:id="66382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953325">
          <w:marLeft w:val="0"/>
          <w:marRight w:val="0"/>
          <w:marTop w:val="0"/>
          <w:marBottom w:val="0"/>
          <w:divBdr>
            <w:top w:val="none" w:sz="0" w:space="0" w:color="auto"/>
            <w:left w:val="none" w:sz="0" w:space="0" w:color="auto"/>
            <w:bottom w:val="none" w:sz="0" w:space="0" w:color="auto"/>
            <w:right w:val="none" w:sz="0" w:space="0" w:color="auto"/>
          </w:divBdr>
          <w:divsChild>
            <w:div w:id="1115178316">
              <w:marLeft w:val="0"/>
              <w:marRight w:val="0"/>
              <w:marTop w:val="0"/>
              <w:marBottom w:val="0"/>
              <w:divBdr>
                <w:top w:val="none" w:sz="0" w:space="0" w:color="auto"/>
                <w:left w:val="none" w:sz="0" w:space="0" w:color="auto"/>
                <w:bottom w:val="none" w:sz="0" w:space="0" w:color="auto"/>
                <w:right w:val="none" w:sz="0" w:space="0" w:color="auto"/>
              </w:divBdr>
              <w:divsChild>
                <w:div w:id="1315718864">
                  <w:marLeft w:val="0"/>
                  <w:marRight w:val="0"/>
                  <w:marTop w:val="0"/>
                  <w:marBottom w:val="0"/>
                  <w:divBdr>
                    <w:top w:val="none" w:sz="0" w:space="0" w:color="auto"/>
                    <w:left w:val="none" w:sz="0" w:space="0" w:color="auto"/>
                    <w:bottom w:val="none" w:sz="0" w:space="0" w:color="auto"/>
                    <w:right w:val="none" w:sz="0" w:space="0" w:color="auto"/>
                  </w:divBdr>
                  <w:divsChild>
                    <w:div w:id="1487018001">
                      <w:marLeft w:val="0"/>
                      <w:marRight w:val="0"/>
                      <w:marTop w:val="0"/>
                      <w:marBottom w:val="0"/>
                      <w:divBdr>
                        <w:top w:val="none" w:sz="0" w:space="0" w:color="auto"/>
                        <w:left w:val="none" w:sz="0" w:space="0" w:color="auto"/>
                        <w:bottom w:val="none" w:sz="0" w:space="0" w:color="auto"/>
                        <w:right w:val="none" w:sz="0" w:space="0" w:color="auto"/>
                      </w:divBdr>
                      <w:divsChild>
                        <w:div w:id="211578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124438">
          <w:marLeft w:val="0"/>
          <w:marRight w:val="0"/>
          <w:marTop w:val="0"/>
          <w:marBottom w:val="0"/>
          <w:divBdr>
            <w:top w:val="none" w:sz="0" w:space="0" w:color="auto"/>
            <w:left w:val="none" w:sz="0" w:space="0" w:color="auto"/>
            <w:bottom w:val="none" w:sz="0" w:space="0" w:color="auto"/>
            <w:right w:val="none" w:sz="0" w:space="0" w:color="auto"/>
          </w:divBdr>
          <w:divsChild>
            <w:div w:id="1868634771">
              <w:marLeft w:val="0"/>
              <w:marRight w:val="0"/>
              <w:marTop w:val="0"/>
              <w:marBottom w:val="0"/>
              <w:divBdr>
                <w:top w:val="none" w:sz="0" w:space="0" w:color="auto"/>
                <w:left w:val="none" w:sz="0" w:space="0" w:color="auto"/>
                <w:bottom w:val="none" w:sz="0" w:space="0" w:color="auto"/>
                <w:right w:val="none" w:sz="0" w:space="0" w:color="auto"/>
              </w:divBdr>
              <w:divsChild>
                <w:div w:id="1216237690">
                  <w:marLeft w:val="0"/>
                  <w:marRight w:val="0"/>
                  <w:marTop w:val="0"/>
                  <w:marBottom w:val="0"/>
                  <w:divBdr>
                    <w:top w:val="none" w:sz="0" w:space="0" w:color="auto"/>
                    <w:left w:val="none" w:sz="0" w:space="0" w:color="auto"/>
                    <w:bottom w:val="none" w:sz="0" w:space="0" w:color="auto"/>
                    <w:right w:val="none" w:sz="0" w:space="0" w:color="auto"/>
                  </w:divBdr>
                  <w:divsChild>
                    <w:div w:id="1314915213">
                      <w:marLeft w:val="0"/>
                      <w:marRight w:val="0"/>
                      <w:marTop w:val="0"/>
                      <w:marBottom w:val="0"/>
                      <w:divBdr>
                        <w:top w:val="none" w:sz="0" w:space="0" w:color="auto"/>
                        <w:left w:val="none" w:sz="0" w:space="0" w:color="auto"/>
                        <w:bottom w:val="none" w:sz="0" w:space="0" w:color="auto"/>
                        <w:right w:val="none" w:sz="0" w:space="0" w:color="auto"/>
                      </w:divBdr>
                      <w:divsChild>
                        <w:div w:id="2050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7595920">
      <w:bodyDiv w:val="1"/>
      <w:marLeft w:val="0"/>
      <w:marRight w:val="0"/>
      <w:marTop w:val="0"/>
      <w:marBottom w:val="0"/>
      <w:divBdr>
        <w:top w:val="none" w:sz="0" w:space="0" w:color="auto"/>
        <w:left w:val="none" w:sz="0" w:space="0" w:color="auto"/>
        <w:bottom w:val="none" w:sz="0" w:space="0" w:color="auto"/>
        <w:right w:val="none" w:sz="0" w:space="0" w:color="auto"/>
      </w:divBdr>
      <w:divsChild>
        <w:div w:id="1754551267">
          <w:marLeft w:val="0"/>
          <w:marRight w:val="0"/>
          <w:marTop w:val="0"/>
          <w:marBottom w:val="348"/>
          <w:divBdr>
            <w:top w:val="none" w:sz="0" w:space="0" w:color="auto"/>
            <w:left w:val="none" w:sz="0" w:space="0" w:color="auto"/>
            <w:bottom w:val="none" w:sz="0" w:space="0" w:color="auto"/>
            <w:right w:val="none" w:sz="0" w:space="0" w:color="auto"/>
          </w:divBdr>
        </w:div>
        <w:div w:id="1194808234">
          <w:marLeft w:val="0"/>
          <w:marRight w:val="0"/>
          <w:marTop w:val="0"/>
          <w:marBottom w:val="0"/>
          <w:divBdr>
            <w:top w:val="none" w:sz="0" w:space="0" w:color="auto"/>
            <w:left w:val="none" w:sz="0" w:space="0" w:color="auto"/>
            <w:bottom w:val="none" w:sz="0" w:space="0" w:color="auto"/>
            <w:right w:val="none" w:sz="0" w:space="0" w:color="auto"/>
          </w:divBdr>
        </w:div>
        <w:div w:id="1094520651">
          <w:marLeft w:val="0"/>
          <w:marRight w:val="0"/>
          <w:marTop w:val="0"/>
          <w:marBottom w:val="0"/>
          <w:divBdr>
            <w:top w:val="none" w:sz="0" w:space="0" w:color="auto"/>
            <w:left w:val="none" w:sz="0" w:space="0" w:color="auto"/>
            <w:bottom w:val="none" w:sz="0" w:space="0" w:color="auto"/>
            <w:right w:val="none" w:sz="0" w:space="0" w:color="auto"/>
          </w:divBdr>
        </w:div>
        <w:div w:id="977611761">
          <w:marLeft w:val="0"/>
          <w:marRight w:val="0"/>
          <w:marTop w:val="0"/>
          <w:marBottom w:val="0"/>
          <w:divBdr>
            <w:top w:val="none" w:sz="0" w:space="0" w:color="auto"/>
            <w:left w:val="none" w:sz="0" w:space="0" w:color="auto"/>
            <w:bottom w:val="none" w:sz="0" w:space="0" w:color="auto"/>
            <w:right w:val="none" w:sz="0" w:space="0" w:color="auto"/>
          </w:divBdr>
        </w:div>
        <w:div w:id="1186363745">
          <w:marLeft w:val="0"/>
          <w:marRight w:val="0"/>
          <w:marTop w:val="0"/>
          <w:marBottom w:val="0"/>
          <w:divBdr>
            <w:top w:val="none" w:sz="0" w:space="0" w:color="auto"/>
            <w:left w:val="none" w:sz="0" w:space="0" w:color="auto"/>
            <w:bottom w:val="none" w:sz="0" w:space="0" w:color="auto"/>
            <w:right w:val="none" w:sz="0" w:space="0" w:color="auto"/>
          </w:divBdr>
        </w:div>
        <w:div w:id="934247258">
          <w:marLeft w:val="0"/>
          <w:marRight w:val="0"/>
          <w:marTop w:val="0"/>
          <w:marBottom w:val="0"/>
          <w:divBdr>
            <w:top w:val="none" w:sz="0" w:space="0" w:color="auto"/>
            <w:left w:val="none" w:sz="0" w:space="0" w:color="auto"/>
            <w:bottom w:val="none" w:sz="0" w:space="0" w:color="auto"/>
            <w:right w:val="none" w:sz="0" w:space="0" w:color="auto"/>
          </w:divBdr>
        </w:div>
        <w:div w:id="1380974806">
          <w:marLeft w:val="0"/>
          <w:marRight w:val="0"/>
          <w:marTop w:val="0"/>
          <w:marBottom w:val="0"/>
          <w:divBdr>
            <w:top w:val="none" w:sz="0" w:space="0" w:color="auto"/>
            <w:left w:val="none" w:sz="0" w:space="0" w:color="auto"/>
            <w:bottom w:val="none" w:sz="0" w:space="0" w:color="auto"/>
            <w:right w:val="none" w:sz="0" w:space="0" w:color="auto"/>
          </w:divBdr>
        </w:div>
        <w:div w:id="548155330">
          <w:marLeft w:val="0"/>
          <w:marRight w:val="0"/>
          <w:marTop w:val="0"/>
          <w:marBottom w:val="0"/>
          <w:divBdr>
            <w:top w:val="none" w:sz="0" w:space="0" w:color="auto"/>
            <w:left w:val="none" w:sz="0" w:space="0" w:color="auto"/>
            <w:bottom w:val="none" w:sz="0" w:space="0" w:color="auto"/>
            <w:right w:val="none" w:sz="0" w:space="0" w:color="auto"/>
          </w:divBdr>
        </w:div>
        <w:div w:id="1032222967">
          <w:marLeft w:val="0"/>
          <w:marRight w:val="0"/>
          <w:marTop w:val="0"/>
          <w:marBottom w:val="0"/>
          <w:divBdr>
            <w:top w:val="none" w:sz="0" w:space="0" w:color="auto"/>
            <w:left w:val="none" w:sz="0" w:space="0" w:color="auto"/>
            <w:bottom w:val="none" w:sz="0" w:space="0" w:color="auto"/>
            <w:right w:val="none" w:sz="0" w:space="0" w:color="auto"/>
          </w:divBdr>
        </w:div>
        <w:div w:id="1009483722">
          <w:marLeft w:val="0"/>
          <w:marRight w:val="0"/>
          <w:marTop w:val="0"/>
          <w:marBottom w:val="0"/>
          <w:divBdr>
            <w:top w:val="none" w:sz="0" w:space="0" w:color="auto"/>
            <w:left w:val="none" w:sz="0" w:space="0" w:color="auto"/>
            <w:bottom w:val="none" w:sz="0" w:space="0" w:color="auto"/>
            <w:right w:val="none" w:sz="0" w:space="0" w:color="auto"/>
          </w:divBdr>
        </w:div>
        <w:div w:id="109326818">
          <w:marLeft w:val="0"/>
          <w:marRight w:val="0"/>
          <w:marTop w:val="0"/>
          <w:marBottom w:val="0"/>
          <w:divBdr>
            <w:top w:val="none" w:sz="0" w:space="0" w:color="auto"/>
            <w:left w:val="none" w:sz="0" w:space="0" w:color="auto"/>
            <w:bottom w:val="none" w:sz="0" w:space="0" w:color="auto"/>
            <w:right w:val="none" w:sz="0" w:space="0" w:color="auto"/>
          </w:divBdr>
        </w:div>
        <w:div w:id="822311982">
          <w:marLeft w:val="0"/>
          <w:marRight w:val="0"/>
          <w:marTop w:val="0"/>
          <w:marBottom w:val="0"/>
          <w:divBdr>
            <w:top w:val="none" w:sz="0" w:space="0" w:color="auto"/>
            <w:left w:val="none" w:sz="0" w:space="0" w:color="auto"/>
            <w:bottom w:val="none" w:sz="0" w:space="0" w:color="auto"/>
            <w:right w:val="none" w:sz="0" w:space="0" w:color="auto"/>
          </w:divBdr>
        </w:div>
        <w:div w:id="736628615">
          <w:marLeft w:val="0"/>
          <w:marRight w:val="0"/>
          <w:marTop w:val="0"/>
          <w:marBottom w:val="0"/>
          <w:divBdr>
            <w:top w:val="none" w:sz="0" w:space="0" w:color="auto"/>
            <w:left w:val="none" w:sz="0" w:space="0" w:color="auto"/>
            <w:bottom w:val="none" w:sz="0" w:space="0" w:color="auto"/>
            <w:right w:val="none" w:sz="0" w:space="0" w:color="auto"/>
          </w:divBdr>
        </w:div>
        <w:div w:id="1225488202">
          <w:marLeft w:val="0"/>
          <w:marRight w:val="0"/>
          <w:marTop w:val="0"/>
          <w:marBottom w:val="0"/>
          <w:divBdr>
            <w:top w:val="none" w:sz="0" w:space="0" w:color="auto"/>
            <w:left w:val="none" w:sz="0" w:space="0" w:color="auto"/>
            <w:bottom w:val="none" w:sz="0" w:space="0" w:color="auto"/>
            <w:right w:val="none" w:sz="0" w:space="0" w:color="auto"/>
          </w:divBdr>
        </w:div>
        <w:div w:id="1802067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2011-08-11T00:00:00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51779D9-B56C-3541-A9CB-C67C96251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928</Words>
  <Characters>5852</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Henning Herzfeldt</dc:creator>
  <cp:lastModifiedBy>Felicitas Schröder</cp:lastModifiedBy>
  <cp:revision>2</cp:revision>
  <cp:lastPrinted>2024-09-19T07:16:00Z</cp:lastPrinted>
  <dcterms:created xsi:type="dcterms:W3CDTF">2025-07-28T13:37:00Z</dcterms:created>
  <dcterms:modified xsi:type="dcterms:W3CDTF">2025-07-28T13:37:00Z</dcterms:modified>
</cp:coreProperties>
</file>