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6CDC3" w14:textId="729EE855" w:rsidR="00D40AC7" w:rsidRPr="00385F2E" w:rsidRDefault="003437CF" w:rsidP="00D40AC7">
      <w:pPr>
        <w:ind w:left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Indlevering </w:t>
      </w:r>
      <w:r w:rsidR="00D40AC7" w:rsidRPr="00385F2E">
        <w:rPr>
          <w:b/>
          <w:bCs/>
          <w:sz w:val="32"/>
          <w:szCs w:val="32"/>
        </w:rPr>
        <w:t>af undervisningsmaterialer</w:t>
      </w:r>
      <w:r w:rsidR="00385F2E" w:rsidRPr="00385F2E">
        <w:rPr>
          <w:b/>
          <w:bCs/>
          <w:sz w:val="32"/>
          <w:szCs w:val="32"/>
        </w:rPr>
        <w:t xml:space="preserve"> i projekt GerDa</w:t>
      </w:r>
    </w:p>
    <w:p w14:paraId="33F4C4C2" w14:textId="429F9C94" w:rsidR="00385F2E" w:rsidRDefault="00385F2E" w:rsidP="00316C59">
      <w:pPr>
        <w:pStyle w:val="Listeafsnit"/>
        <w:numPr>
          <w:ilvl w:val="1"/>
          <w:numId w:val="1"/>
        </w:numPr>
        <w:ind w:left="1560" w:hanging="426"/>
      </w:pPr>
      <w:r>
        <w:t>Til hvert materiale udfyldes</w:t>
      </w:r>
      <w:r w:rsidR="003437CF">
        <w:t xml:space="preserve"> nedstående og sendes med</w:t>
      </w:r>
      <w:r>
        <w:t>:</w:t>
      </w:r>
      <w:r w:rsidR="003437CF">
        <w:t xml:space="preserve"> (</w:t>
      </w:r>
      <w:hyperlink r:id="rId8" w:history="1">
        <w:r w:rsidR="003437CF" w:rsidRPr="00D072EB">
          <w:rPr>
            <w:rStyle w:val="Hyperlink"/>
          </w:rPr>
          <w:t>CBS@eucsyd.dk</w:t>
        </w:r>
      </w:hyperlink>
      <w:r w:rsidR="003437CF">
        <w:t xml:space="preserve">; </w:t>
      </w:r>
      <w:hyperlink r:id="rId9" w:history="1">
        <w:r w:rsidR="003437CF" w:rsidRPr="00D072EB">
          <w:rPr>
            <w:rStyle w:val="Hyperlink"/>
          </w:rPr>
          <w:t>MLN@eucsyd.dk</w:t>
        </w:r>
      </w:hyperlink>
      <w:r w:rsidR="003437CF">
        <w:t xml:space="preserve">) </w:t>
      </w:r>
    </w:p>
    <w:p w14:paraId="681FE2A0" w14:textId="77777777" w:rsidR="00D81D33" w:rsidRDefault="00D81D33" w:rsidP="00D81D33"/>
    <w:p w14:paraId="6111327B" w14:textId="77777777" w:rsidR="00D81D33" w:rsidRDefault="00D81D33" w:rsidP="00D81D33"/>
    <w:p w14:paraId="51224A25" w14:textId="77777777" w:rsidR="00D81D33" w:rsidRDefault="00D81D33" w:rsidP="00D81D33"/>
    <w:p w14:paraId="6560F1B1" w14:textId="77777777" w:rsidR="00D81D33" w:rsidRDefault="00D81D33" w:rsidP="00D81D33"/>
    <w:tbl>
      <w:tblPr>
        <w:tblStyle w:val="Tabel-Gitter"/>
        <w:tblW w:w="0" w:type="auto"/>
        <w:tblInd w:w="1129" w:type="dxa"/>
        <w:tblLook w:val="04A0" w:firstRow="1" w:lastRow="0" w:firstColumn="1" w:lastColumn="0" w:noHBand="0" w:noVBand="1"/>
      </w:tblPr>
      <w:tblGrid>
        <w:gridCol w:w="4429"/>
        <w:gridCol w:w="3214"/>
      </w:tblGrid>
      <w:tr w:rsidR="00D81D33" w:rsidRPr="003437CF" w14:paraId="1B28714E" w14:textId="77777777" w:rsidTr="00966F6B">
        <w:tc>
          <w:tcPr>
            <w:tcW w:w="4429" w:type="dxa"/>
          </w:tcPr>
          <w:p w14:paraId="1868CD7C" w14:textId="77777777" w:rsidR="00D81D33" w:rsidRPr="003437CF" w:rsidRDefault="00D81D33" w:rsidP="00966F6B">
            <w:pPr>
              <w:ind w:left="27"/>
            </w:pPr>
            <w:r w:rsidRPr="003437CF">
              <w:t>Fag</w:t>
            </w:r>
          </w:p>
        </w:tc>
        <w:tc>
          <w:tcPr>
            <w:tcW w:w="3214" w:type="dxa"/>
          </w:tcPr>
          <w:p w14:paraId="079FDE86" w14:textId="3CC91D3A" w:rsidR="00D81D33" w:rsidRPr="003437CF" w:rsidRDefault="00342F61" w:rsidP="00966F6B">
            <w:pPr>
              <w:ind w:left="27"/>
            </w:pPr>
            <w:r>
              <w:t>Elektriske maskiner</w:t>
            </w:r>
          </w:p>
        </w:tc>
      </w:tr>
      <w:tr w:rsidR="00D81D33" w:rsidRPr="003437CF" w14:paraId="2983CAF9" w14:textId="77777777" w:rsidTr="00966F6B">
        <w:tc>
          <w:tcPr>
            <w:tcW w:w="4429" w:type="dxa"/>
          </w:tcPr>
          <w:p w14:paraId="798F80C5" w14:textId="77777777" w:rsidR="00D81D33" w:rsidRPr="003437CF" w:rsidRDefault="00D81D33" w:rsidP="00966F6B">
            <w:pPr>
              <w:ind w:left="27"/>
            </w:pPr>
            <w:r w:rsidRPr="003437CF">
              <w:t>Emne</w:t>
            </w:r>
          </w:p>
        </w:tc>
        <w:tc>
          <w:tcPr>
            <w:tcW w:w="3214" w:type="dxa"/>
          </w:tcPr>
          <w:p w14:paraId="114BF1B1" w14:textId="27596D37" w:rsidR="00D81D33" w:rsidRPr="003437CF" w:rsidRDefault="00BA5A96" w:rsidP="00966F6B">
            <w:pPr>
              <w:ind w:left="27"/>
            </w:pPr>
            <w:r>
              <w:t>Vekselstrømsmaskiner kap 4</w:t>
            </w:r>
          </w:p>
        </w:tc>
      </w:tr>
      <w:tr w:rsidR="00D81D33" w:rsidRPr="003437CF" w14:paraId="7BC220D7" w14:textId="77777777" w:rsidTr="00966F6B">
        <w:tc>
          <w:tcPr>
            <w:tcW w:w="4429" w:type="dxa"/>
          </w:tcPr>
          <w:p w14:paraId="400E8AB9" w14:textId="77777777" w:rsidR="00D81D33" w:rsidRPr="003437CF" w:rsidRDefault="00D81D33" w:rsidP="00966F6B">
            <w:pPr>
              <w:ind w:left="27"/>
            </w:pPr>
            <w:r w:rsidRPr="003437CF">
              <w:t>Målgruppe / niveau</w:t>
            </w:r>
          </w:p>
        </w:tc>
        <w:tc>
          <w:tcPr>
            <w:tcW w:w="3214" w:type="dxa"/>
          </w:tcPr>
          <w:p w14:paraId="08ECB400" w14:textId="7F7956F5" w:rsidR="00D81D33" w:rsidRPr="003437CF" w:rsidRDefault="004E0AA6" w:rsidP="00966F6B">
            <w:pPr>
              <w:ind w:left="27"/>
            </w:pPr>
            <w:r>
              <w:t>BM 5</w:t>
            </w:r>
          </w:p>
        </w:tc>
      </w:tr>
      <w:tr w:rsidR="00D81D33" w:rsidRPr="003437CF" w14:paraId="11230A34" w14:textId="77777777" w:rsidTr="00966F6B">
        <w:tc>
          <w:tcPr>
            <w:tcW w:w="4429" w:type="dxa"/>
          </w:tcPr>
          <w:p w14:paraId="6172C4D3" w14:textId="77777777" w:rsidR="00D81D33" w:rsidRPr="003437CF" w:rsidRDefault="00D81D33" w:rsidP="00966F6B">
            <w:pPr>
              <w:ind w:left="27"/>
            </w:pPr>
            <w:r w:rsidRPr="003437CF">
              <w:t>Kompetencemål / læringsmål</w:t>
            </w:r>
          </w:p>
        </w:tc>
        <w:tc>
          <w:tcPr>
            <w:tcW w:w="3214" w:type="dxa"/>
          </w:tcPr>
          <w:p w14:paraId="0AF5C213" w14:textId="77777777" w:rsidR="00D81D33" w:rsidRPr="003437CF" w:rsidRDefault="00D81D33" w:rsidP="00966F6B">
            <w:pPr>
              <w:ind w:left="27"/>
            </w:pPr>
          </w:p>
        </w:tc>
      </w:tr>
      <w:tr w:rsidR="00D81D33" w:rsidRPr="003437CF" w14:paraId="14548E67" w14:textId="77777777" w:rsidTr="00966F6B">
        <w:tc>
          <w:tcPr>
            <w:tcW w:w="4429" w:type="dxa"/>
          </w:tcPr>
          <w:p w14:paraId="084B2251" w14:textId="77777777" w:rsidR="00D81D33" w:rsidRDefault="00D81D33" w:rsidP="00966F6B">
            <w:pPr>
              <w:ind w:left="27"/>
            </w:pPr>
            <w:r w:rsidRPr="003437CF">
              <w:t>Materialets form</w:t>
            </w:r>
            <w:r>
              <w:t xml:space="preserve">: </w:t>
            </w:r>
          </w:p>
          <w:p w14:paraId="45704475" w14:textId="399DE00A" w:rsidR="00D81D33" w:rsidRDefault="00D81D33" w:rsidP="001A7492"/>
          <w:p w14:paraId="7EFF1DD5" w14:textId="77777777" w:rsidR="00D81D33" w:rsidRDefault="00D81D33" w:rsidP="00D81D33">
            <w:pPr>
              <w:pStyle w:val="Listeafsnit"/>
              <w:numPr>
                <w:ilvl w:val="1"/>
                <w:numId w:val="1"/>
              </w:numPr>
              <w:ind w:left="598" w:hanging="425"/>
            </w:pPr>
            <w:r>
              <w:t>En PP</w:t>
            </w:r>
          </w:p>
          <w:p w14:paraId="11F4A6A4" w14:textId="77777777" w:rsidR="00D81D33" w:rsidRPr="003437CF" w:rsidRDefault="00D81D33" w:rsidP="001A7492">
            <w:pPr>
              <w:ind w:left="173"/>
            </w:pPr>
          </w:p>
        </w:tc>
        <w:tc>
          <w:tcPr>
            <w:tcW w:w="3214" w:type="dxa"/>
          </w:tcPr>
          <w:p w14:paraId="71A9A60F" w14:textId="77777777" w:rsidR="00D81D33" w:rsidRPr="003437CF" w:rsidRDefault="00D81D33" w:rsidP="00966F6B">
            <w:pPr>
              <w:ind w:left="27"/>
            </w:pPr>
          </w:p>
        </w:tc>
      </w:tr>
      <w:tr w:rsidR="00D81D33" w:rsidRPr="003437CF" w14:paraId="6E6503C7" w14:textId="77777777" w:rsidTr="00966F6B">
        <w:tc>
          <w:tcPr>
            <w:tcW w:w="4429" w:type="dxa"/>
          </w:tcPr>
          <w:p w14:paraId="0AE7D020" w14:textId="77777777" w:rsidR="00D81D33" w:rsidRPr="003437CF" w:rsidRDefault="00D81D33" w:rsidP="00966F6B">
            <w:pPr>
              <w:ind w:left="27"/>
            </w:pPr>
            <w:r w:rsidRPr="003437CF">
              <w:t>Arbejdstid for eleven / klassen</w:t>
            </w:r>
          </w:p>
        </w:tc>
        <w:tc>
          <w:tcPr>
            <w:tcW w:w="3214" w:type="dxa"/>
          </w:tcPr>
          <w:p w14:paraId="7A2812C5" w14:textId="77777777" w:rsidR="00D81D33" w:rsidRPr="003437CF" w:rsidRDefault="00D81D33" w:rsidP="00966F6B">
            <w:pPr>
              <w:ind w:left="27"/>
            </w:pPr>
          </w:p>
        </w:tc>
      </w:tr>
      <w:tr w:rsidR="00D81D33" w:rsidRPr="003437CF" w14:paraId="0C6E9BC5" w14:textId="77777777" w:rsidTr="00966F6B">
        <w:tc>
          <w:tcPr>
            <w:tcW w:w="4429" w:type="dxa"/>
          </w:tcPr>
          <w:p w14:paraId="344EDF02" w14:textId="77777777" w:rsidR="00D81D33" w:rsidRPr="003437CF" w:rsidRDefault="00D81D33" w:rsidP="00966F6B">
            <w:pPr>
              <w:ind w:left="27"/>
            </w:pPr>
            <w:r w:rsidRPr="003437CF">
              <w:t>Omhandlede SDG, hvis muligt - dannelsesperspektivet</w:t>
            </w:r>
          </w:p>
        </w:tc>
        <w:tc>
          <w:tcPr>
            <w:tcW w:w="3214" w:type="dxa"/>
          </w:tcPr>
          <w:p w14:paraId="50CE10FD" w14:textId="77777777" w:rsidR="00D81D33" w:rsidRPr="003437CF" w:rsidRDefault="00D81D33" w:rsidP="00966F6B">
            <w:pPr>
              <w:ind w:left="27"/>
            </w:pPr>
          </w:p>
        </w:tc>
      </w:tr>
      <w:tr w:rsidR="00D81D33" w14:paraId="1FE9A40C" w14:textId="77777777" w:rsidTr="00966F6B">
        <w:tc>
          <w:tcPr>
            <w:tcW w:w="4429" w:type="dxa"/>
          </w:tcPr>
          <w:p w14:paraId="0A5A9096" w14:textId="77777777" w:rsidR="00D81D33" w:rsidRDefault="00D81D33" w:rsidP="00966F6B">
            <w:pPr>
              <w:ind w:left="27"/>
            </w:pPr>
            <w:r w:rsidRPr="003437CF">
              <w:t>Ansvarlig skole</w:t>
            </w:r>
          </w:p>
        </w:tc>
        <w:tc>
          <w:tcPr>
            <w:tcW w:w="3214" w:type="dxa"/>
          </w:tcPr>
          <w:p w14:paraId="4F6990ED" w14:textId="782F282A" w:rsidR="00D81D33" w:rsidRPr="003437CF" w:rsidRDefault="005C6F42" w:rsidP="00966F6B">
            <w:pPr>
              <w:ind w:left="27"/>
            </w:pPr>
            <w:r>
              <w:t>Fredericia maskinmesterskole</w:t>
            </w:r>
          </w:p>
        </w:tc>
      </w:tr>
    </w:tbl>
    <w:p w14:paraId="4ABB8EF9" w14:textId="77777777" w:rsidR="00D81D33" w:rsidRDefault="00D81D33" w:rsidP="00D81D33"/>
    <w:p w14:paraId="20875718" w14:textId="77777777" w:rsidR="007B58B5" w:rsidRDefault="007B58B5" w:rsidP="00D81D33"/>
    <w:p w14:paraId="2DE5DEBA" w14:textId="77777777" w:rsidR="007B58B5" w:rsidRDefault="007B58B5" w:rsidP="00D81D33"/>
    <w:p w14:paraId="611E9A96" w14:textId="77777777" w:rsidR="007B58B5" w:rsidRDefault="007B58B5" w:rsidP="00D81D33"/>
    <w:p w14:paraId="2F56D090" w14:textId="0A0F37C4" w:rsidR="002043BF" w:rsidRDefault="002043BF" w:rsidP="00D81D33">
      <w:pPr>
        <w:ind w:left="720"/>
      </w:pPr>
    </w:p>
    <w:sectPr w:rsidR="002043BF" w:rsidSect="003437C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43" w:right="1134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3BBF" w14:textId="77777777" w:rsidR="00994B09" w:rsidRDefault="00994B09" w:rsidP="00F810FC">
      <w:pPr>
        <w:spacing w:after="0" w:line="240" w:lineRule="auto"/>
      </w:pPr>
      <w:r>
        <w:separator/>
      </w:r>
    </w:p>
  </w:endnote>
  <w:endnote w:type="continuationSeparator" w:id="0">
    <w:p w14:paraId="39CDD443" w14:textId="77777777" w:rsidR="00994B09" w:rsidRDefault="00994B09" w:rsidP="00F81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26E33" w14:textId="77777777" w:rsidR="002E3399" w:rsidRDefault="002E339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551CF" w14:textId="210B9445" w:rsidR="00F810FC" w:rsidRDefault="002E3399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1DC74D74" wp14:editId="1213FFB5">
          <wp:simplePos x="0" y="0"/>
          <wp:positionH relativeFrom="page">
            <wp:posOffset>24765</wp:posOffset>
          </wp:positionH>
          <wp:positionV relativeFrom="paragraph">
            <wp:posOffset>-470535</wp:posOffset>
          </wp:positionV>
          <wp:extent cx="6120130" cy="1075690"/>
          <wp:effectExtent l="0" t="0" r="0" b="0"/>
          <wp:wrapThrough wrapText="bothSides">
            <wp:wrapPolygon edited="0">
              <wp:start x="0" y="0"/>
              <wp:lineTo x="0" y="21039"/>
              <wp:lineTo x="21515" y="21039"/>
              <wp:lineTo x="21515" y="0"/>
              <wp:lineTo x="0" y="0"/>
            </wp:wrapPolygon>
          </wp:wrapThrough>
          <wp:docPr id="1624847718" name="Billede 1" descr="Et billede, der indeholder tekst, skærmbillede, Font/skrifttype, Grafik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02327" name="Billede 1" descr="Et billede, der indeholder tekst, skærmbillede, Font/skrifttype, Grafik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5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3622" w14:textId="77777777" w:rsidR="002E3399" w:rsidRDefault="002E339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88062" w14:textId="77777777" w:rsidR="00994B09" w:rsidRDefault="00994B09" w:rsidP="00F810FC">
      <w:pPr>
        <w:spacing w:after="0" w:line="240" w:lineRule="auto"/>
      </w:pPr>
      <w:r>
        <w:separator/>
      </w:r>
    </w:p>
  </w:footnote>
  <w:footnote w:type="continuationSeparator" w:id="0">
    <w:p w14:paraId="524295D1" w14:textId="77777777" w:rsidR="00994B09" w:rsidRDefault="00994B09" w:rsidP="00F8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C8FAA" w14:textId="77777777" w:rsidR="002E3399" w:rsidRDefault="002E339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2EAC2" w14:textId="77777777" w:rsidR="002E3399" w:rsidRDefault="002E3399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0A664" w14:textId="77777777" w:rsidR="002E3399" w:rsidRDefault="002E339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1A65F2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5887F0A"/>
    <w:multiLevelType w:val="multilevel"/>
    <w:tmpl w:val="0994E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99562FB"/>
    <w:multiLevelType w:val="hybridMultilevel"/>
    <w:tmpl w:val="7A626B94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311653F7"/>
    <w:multiLevelType w:val="multilevel"/>
    <w:tmpl w:val="F8E89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83467F9"/>
    <w:multiLevelType w:val="multilevel"/>
    <w:tmpl w:val="4F3E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513384F"/>
    <w:multiLevelType w:val="multilevel"/>
    <w:tmpl w:val="4CCED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E206267"/>
    <w:multiLevelType w:val="hybridMultilevel"/>
    <w:tmpl w:val="8F2AC0B4"/>
    <w:lvl w:ilvl="0" w:tplc="0406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711D2856"/>
    <w:multiLevelType w:val="multilevel"/>
    <w:tmpl w:val="5AF2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9545A52"/>
    <w:multiLevelType w:val="hybridMultilevel"/>
    <w:tmpl w:val="ABB6135C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AEF641A"/>
    <w:multiLevelType w:val="multilevel"/>
    <w:tmpl w:val="D6B2F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45951767">
    <w:abstractNumId w:val="8"/>
  </w:num>
  <w:num w:numId="2" w16cid:durableId="769358083">
    <w:abstractNumId w:val="2"/>
  </w:num>
  <w:num w:numId="3" w16cid:durableId="1993440685">
    <w:abstractNumId w:val="0"/>
  </w:num>
  <w:num w:numId="4" w16cid:durableId="9261084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4234545">
    <w:abstractNumId w:val="1"/>
  </w:num>
  <w:num w:numId="6" w16cid:durableId="1667704034">
    <w:abstractNumId w:val="5"/>
  </w:num>
  <w:num w:numId="7" w16cid:durableId="124592173">
    <w:abstractNumId w:val="4"/>
  </w:num>
  <w:num w:numId="8" w16cid:durableId="388460720">
    <w:abstractNumId w:val="9"/>
  </w:num>
  <w:num w:numId="9" w16cid:durableId="1470130290">
    <w:abstractNumId w:val="7"/>
  </w:num>
  <w:num w:numId="10" w16cid:durableId="238248754">
    <w:abstractNumId w:val="3"/>
  </w:num>
  <w:num w:numId="11" w16cid:durableId="20755421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AC7"/>
    <w:rsid w:val="000902CE"/>
    <w:rsid w:val="0009392C"/>
    <w:rsid w:val="000C1FF6"/>
    <w:rsid w:val="000D3A89"/>
    <w:rsid w:val="000F5564"/>
    <w:rsid w:val="00126FD2"/>
    <w:rsid w:val="0015504E"/>
    <w:rsid w:val="0016239D"/>
    <w:rsid w:val="00166B21"/>
    <w:rsid w:val="001678E2"/>
    <w:rsid w:val="00194921"/>
    <w:rsid w:val="001A7492"/>
    <w:rsid w:val="001B3317"/>
    <w:rsid w:val="001B4579"/>
    <w:rsid w:val="001B4727"/>
    <w:rsid w:val="001C3EF0"/>
    <w:rsid w:val="001C41C9"/>
    <w:rsid w:val="001E79D5"/>
    <w:rsid w:val="001F6315"/>
    <w:rsid w:val="002043BF"/>
    <w:rsid w:val="002123CD"/>
    <w:rsid w:val="00236EEB"/>
    <w:rsid w:val="00297E18"/>
    <w:rsid w:val="002A4BD5"/>
    <w:rsid w:val="002B2595"/>
    <w:rsid w:val="002D2A46"/>
    <w:rsid w:val="002E1B4F"/>
    <w:rsid w:val="002E2B9A"/>
    <w:rsid w:val="002E3399"/>
    <w:rsid w:val="002F37E5"/>
    <w:rsid w:val="00316C59"/>
    <w:rsid w:val="003229A2"/>
    <w:rsid w:val="00335AAE"/>
    <w:rsid w:val="00342F61"/>
    <w:rsid w:val="003437CF"/>
    <w:rsid w:val="003525F5"/>
    <w:rsid w:val="00355C7C"/>
    <w:rsid w:val="00364549"/>
    <w:rsid w:val="0038162D"/>
    <w:rsid w:val="00382FE6"/>
    <w:rsid w:val="00385F2E"/>
    <w:rsid w:val="00390564"/>
    <w:rsid w:val="003C2925"/>
    <w:rsid w:val="003D241D"/>
    <w:rsid w:val="003E0A0B"/>
    <w:rsid w:val="003F40D8"/>
    <w:rsid w:val="00423B2F"/>
    <w:rsid w:val="004254A9"/>
    <w:rsid w:val="004458E2"/>
    <w:rsid w:val="00461E8E"/>
    <w:rsid w:val="00483467"/>
    <w:rsid w:val="004947FB"/>
    <w:rsid w:val="004A78EF"/>
    <w:rsid w:val="004B4A63"/>
    <w:rsid w:val="004D5F72"/>
    <w:rsid w:val="004E0AA6"/>
    <w:rsid w:val="004E2F3B"/>
    <w:rsid w:val="004E5E04"/>
    <w:rsid w:val="0053674B"/>
    <w:rsid w:val="0053686C"/>
    <w:rsid w:val="00536A47"/>
    <w:rsid w:val="00570E7E"/>
    <w:rsid w:val="0057272D"/>
    <w:rsid w:val="00587136"/>
    <w:rsid w:val="005A20A0"/>
    <w:rsid w:val="005C6F42"/>
    <w:rsid w:val="005D501A"/>
    <w:rsid w:val="005D5425"/>
    <w:rsid w:val="00603B6D"/>
    <w:rsid w:val="00612AF7"/>
    <w:rsid w:val="0063009E"/>
    <w:rsid w:val="006546F0"/>
    <w:rsid w:val="00661FE0"/>
    <w:rsid w:val="00671EC7"/>
    <w:rsid w:val="00671FBE"/>
    <w:rsid w:val="00683D3E"/>
    <w:rsid w:val="00695CD1"/>
    <w:rsid w:val="006A5FE0"/>
    <w:rsid w:val="006E6085"/>
    <w:rsid w:val="006E75BC"/>
    <w:rsid w:val="00734D44"/>
    <w:rsid w:val="00750FFB"/>
    <w:rsid w:val="007A341B"/>
    <w:rsid w:val="007A63C0"/>
    <w:rsid w:val="007B58B5"/>
    <w:rsid w:val="007D4E3B"/>
    <w:rsid w:val="007F5229"/>
    <w:rsid w:val="00802398"/>
    <w:rsid w:val="008062F4"/>
    <w:rsid w:val="00836370"/>
    <w:rsid w:val="00855102"/>
    <w:rsid w:val="00866A1E"/>
    <w:rsid w:val="00877D18"/>
    <w:rsid w:val="008915C3"/>
    <w:rsid w:val="008927EF"/>
    <w:rsid w:val="008A4E4A"/>
    <w:rsid w:val="008A503C"/>
    <w:rsid w:val="008D65FC"/>
    <w:rsid w:val="008E4185"/>
    <w:rsid w:val="008E47E6"/>
    <w:rsid w:val="008F202B"/>
    <w:rsid w:val="008F7B74"/>
    <w:rsid w:val="0090560A"/>
    <w:rsid w:val="009157D3"/>
    <w:rsid w:val="00916A9F"/>
    <w:rsid w:val="00966208"/>
    <w:rsid w:val="009901D4"/>
    <w:rsid w:val="009919D3"/>
    <w:rsid w:val="00994B09"/>
    <w:rsid w:val="0099767C"/>
    <w:rsid w:val="009E2837"/>
    <w:rsid w:val="00A163A6"/>
    <w:rsid w:val="00A7087A"/>
    <w:rsid w:val="00A72319"/>
    <w:rsid w:val="00AA3666"/>
    <w:rsid w:val="00AB477D"/>
    <w:rsid w:val="00AB5D50"/>
    <w:rsid w:val="00AE0D87"/>
    <w:rsid w:val="00AF1757"/>
    <w:rsid w:val="00AF453E"/>
    <w:rsid w:val="00B0579E"/>
    <w:rsid w:val="00B06D35"/>
    <w:rsid w:val="00B74321"/>
    <w:rsid w:val="00B94311"/>
    <w:rsid w:val="00B9767F"/>
    <w:rsid w:val="00BA5A96"/>
    <w:rsid w:val="00BB4778"/>
    <w:rsid w:val="00BC25CA"/>
    <w:rsid w:val="00BC283D"/>
    <w:rsid w:val="00BE01D2"/>
    <w:rsid w:val="00BE2BC4"/>
    <w:rsid w:val="00BE7654"/>
    <w:rsid w:val="00C01CCC"/>
    <w:rsid w:val="00C213EF"/>
    <w:rsid w:val="00C22CC1"/>
    <w:rsid w:val="00C24AFF"/>
    <w:rsid w:val="00C304B7"/>
    <w:rsid w:val="00C63A17"/>
    <w:rsid w:val="00C66ECB"/>
    <w:rsid w:val="00C71A69"/>
    <w:rsid w:val="00C86AEE"/>
    <w:rsid w:val="00C90BC8"/>
    <w:rsid w:val="00C97ECB"/>
    <w:rsid w:val="00CA0560"/>
    <w:rsid w:val="00CA5F81"/>
    <w:rsid w:val="00CC49D1"/>
    <w:rsid w:val="00CF442A"/>
    <w:rsid w:val="00D05FB9"/>
    <w:rsid w:val="00D20C4E"/>
    <w:rsid w:val="00D33165"/>
    <w:rsid w:val="00D40AC7"/>
    <w:rsid w:val="00D440E3"/>
    <w:rsid w:val="00D61267"/>
    <w:rsid w:val="00D81D33"/>
    <w:rsid w:val="00D836DA"/>
    <w:rsid w:val="00D84E6C"/>
    <w:rsid w:val="00D866F8"/>
    <w:rsid w:val="00DB05BD"/>
    <w:rsid w:val="00DB5382"/>
    <w:rsid w:val="00DC043D"/>
    <w:rsid w:val="00DF78D3"/>
    <w:rsid w:val="00E0391E"/>
    <w:rsid w:val="00E51582"/>
    <w:rsid w:val="00E82213"/>
    <w:rsid w:val="00EB4FDB"/>
    <w:rsid w:val="00EC16CB"/>
    <w:rsid w:val="00EC3F8A"/>
    <w:rsid w:val="00ED74ED"/>
    <w:rsid w:val="00EE453F"/>
    <w:rsid w:val="00F15418"/>
    <w:rsid w:val="00F35FFD"/>
    <w:rsid w:val="00F810FC"/>
    <w:rsid w:val="00F82FE4"/>
    <w:rsid w:val="00FA2E92"/>
    <w:rsid w:val="00FC7F21"/>
    <w:rsid w:val="00FD6AFE"/>
    <w:rsid w:val="00FE562A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5285E"/>
  <w15:chartTrackingRefBased/>
  <w15:docId w15:val="{158102DB-60AC-44CC-BF7A-3EF739CE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BC8"/>
    <w:rPr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40AC7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10FC"/>
    <w:rPr>
      <w:kern w:val="0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F810F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10FC"/>
    <w:rPr>
      <w:kern w:val="0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BE76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E7654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343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1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48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679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843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074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49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617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74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153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S@eucsyd.dk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MLN@eucsyd.dk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B2B7B.43DB7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59B2B65CB6A4D449A8B5EAF837BE7C1" ma:contentTypeVersion="13" ma:contentTypeDescription="Opret et nyt dokument." ma:contentTypeScope="" ma:versionID="9d3b5b535a5778ba8009ec571032f3a3">
  <xsd:schema xmlns:xsd="http://www.w3.org/2001/XMLSchema" xmlns:xs="http://www.w3.org/2001/XMLSchema" xmlns:p="http://schemas.microsoft.com/office/2006/metadata/properties" xmlns:ns2="217d0f91-4f80-4bd4-9538-980d7901d615" xmlns:ns3="49b9e0b1-cd69-4d2b-820d-060ef16116e4" targetNamespace="http://schemas.microsoft.com/office/2006/metadata/properties" ma:root="true" ma:fieldsID="580689c3da3eabeedc33455e5df1f7af" ns2:_="" ns3:_="">
    <xsd:import namespace="217d0f91-4f80-4bd4-9538-980d7901d615"/>
    <xsd:import namespace="49b9e0b1-cd69-4d2b-820d-060ef16116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d0f91-4f80-4bd4-9538-980d7901d6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5f0e74f4-e41a-4704-a765-848db57fca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9e0b1-cd69-4d2b-820d-060ef16116e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0a75f-27a8-42e0-927f-ca67d3f6fe3f}" ma:internalName="TaxCatchAll" ma:showField="CatchAllData" ma:web="49b9e0b1-cd69-4d2b-820d-060ef1611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7d0f91-4f80-4bd4-9538-980d7901d615">
      <Terms xmlns="http://schemas.microsoft.com/office/infopath/2007/PartnerControls"/>
    </lcf76f155ced4ddcb4097134ff3c332f>
    <TaxCatchAll xmlns="49b9e0b1-cd69-4d2b-820d-060ef16116e4" xsi:nil="true"/>
  </documentManagement>
</p:properties>
</file>

<file path=customXml/itemProps1.xml><?xml version="1.0" encoding="utf-8"?>
<ds:datastoreItem xmlns:ds="http://schemas.openxmlformats.org/officeDocument/2006/customXml" ds:itemID="{0D9131E7-4A36-4569-B959-731C6D026F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DE070-FF78-4CD5-9F60-86596F47A8D5}"/>
</file>

<file path=customXml/itemProps3.xml><?xml version="1.0" encoding="utf-8"?>
<ds:datastoreItem xmlns:ds="http://schemas.openxmlformats.org/officeDocument/2006/customXml" ds:itemID="{83E0BE85-70B5-4CAF-A9B2-3F4F994A4CA8}"/>
</file>

<file path=customXml/itemProps4.xml><?xml version="1.0" encoding="utf-8"?>
<ds:datastoreItem xmlns:ds="http://schemas.openxmlformats.org/officeDocument/2006/customXml" ds:itemID="{B45F1335-4DC1-4337-B226-392820DFF06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Bonnen Sandholdt</dc:creator>
  <cp:keywords/>
  <dc:description/>
  <cp:lastModifiedBy>David Nguyen</cp:lastModifiedBy>
  <cp:revision>2</cp:revision>
  <cp:lastPrinted>2024-10-14T08:18:00Z</cp:lastPrinted>
  <dcterms:created xsi:type="dcterms:W3CDTF">2025-01-02T07:45:00Z</dcterms:created>
  <dcterms:modified xsi:type="dcterms:W3CDTF">2025-01-02T07:45:00Z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0x010100A59B2B65CB6A4D449A8B5EAF837BE7C1</vt:lpwstr>
  </property>
</Properties>
</file>